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622D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B178FF" w:rsidRPr="00B178FF">
              <w:t>0</w:t>
            </w:r>
            <w:r w:rsidRPr="00B178FF">
              <w:t>.</w:t>
            </w:r>
            <w:r w:rsidR="00A95AC7">
              <w:rPr>
                <w:rFonts w:hint="eastAsia"/>
                <w:lang w:eastAsia="zh-CN"/>
              </w:rPr>
              <w:t>2</w:t>
            </w:r>
            <w:r w:rsidRPr="00B178FF">
              <w:t>.</w:t>
            </w:r>
            <w:bookmarkEnd w:id="4"/>
            <w:r w:rsidR="00CE2C2F">
              <w:rPr>
                <w:lang w:eastAsia="zh-CN"/>
              </w:rPr>
              <w:t>0</w:t>
            </w:r>
            <w:r w:rsidRPr="00B178FF">
              <w:t xml:space="preserve"> </w:t>
            </w:r>
            <w:r w:rsidRPr="00B178FF">
              <w:rPr>
                <w:sz w:val="32"/>
              </w:rPr>
              <w:t>(</w:t>
            </w:r>
            <w:bookmarkStart w:id="5" w:name="issueDate"/>
            <w:r w:rsidR="008622D5" w:rsidRPr="00B178FF">
              <w:rPr>
                <w:sz w:val="32"/>
              </w:rPr>
              <w:t>202</w:t>
            </w:r>
            <w:r w:rsidR="008622D5">
              <w:rPr>
                <w:sz w:val="32"/>
              </w:rPr>
              <w:t>1</w:t>
            </w:r>
            <w:r w:rsidRPr="00B178FF">
              <w:rPr>
                <w:sz w:val="32"/>
              </w:rPr>
              <w:t>-</w:t>
            </w:r>
            <w:bookmarkEnd w:id="5"/>
            <w:r w:rsidR="00A95AC7">
              <w:rPr>
                <w:rFonts w:hint="eastAsia"/>
                <w:sz w:val="32"/>
                <w:lang w:eastAsia="zh-CN"/>
              </w:rPr>
              <w:t>02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9"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33AFD"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33AFD">
        <w:t>Foreword</w:t>
      </w:r>
      <w:r w:rsidR="00A33AFD">
        <w:tab/>
      </w:r>
      <w:r w:rsidR="00A33AFD">
        <w:fldChar w:fldCharType="begin"/>
      </w:r>
      <w:r w:rsidR="00A33AFD">
        <w:instrText xml:space="preserve"> PAGEREF _Toc64530389 \h </w:instrText>
      </w:r>
      <w:r w:rsidR="00A33AFD">
        <w:fldChar w:fldCharType="separate"/>
      </w:r>
      <w:r w:rsidR="00A33AFD">
        <w:t>5</w:t>
      </w:r>
      <w:r w:rsidR="00A33AFD">
        <w:fldChar w:fldCharType="end"/>
      </w:r>
    </w:p>
    <w:p w:rsidR="00A33AFD" w:rsidRDefault="00A33AF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_Toc64530390 \h </w:instrText>
      </w:r>
      <w:r>
        <w:fldChar w:fldCharType="separate"/>
      </w:r>
      <w:r>
        <w:t>7</w:t>
      </w:r>
      <w:r>
        <w:fldChar w:fldCharType="end"/>
      </w:r>
    </w:p>
    <w:p w:rsidR="00A33AFD" w:rsidRDefault="00A33AF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_Toc64530391 \h </w:instrText>
      </w:r>
      <w:r>
        <w:fldChar w:fldCharType="separate"/>
      </w:r>
      <w:r>
        <w:t>7</w:t>
      </w:r>
      <w:r>
        <w:fldChar w:fldCharType="end"/>
      </w:r>
    </w:p>
    <w:p w:rsidR="00A33AFD" w:rsidRDefault="00A33AF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_Toc64530392 \h </w:instrText>
      </w:r>
      <w:r>
        <w:fldChar w:fldCharType="separate"/>
      </w:r>
      <w:r>
        <w:t>7</w:t>
      </w:r>
      <w:r>
        <w:fldChar w:fldCharType="end"/>
      </w:r>
    </w:p>
    <w:p w:rsidR="00A33AFD" w:rsidRDefault="00A33AFD">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_Toc64530393 \h </w:instrText>
      </w:r>
      <w:r>
        <w:fldChar w:fldCharType="separate"/>
      </w:r>
      <w:r>
        <w:t>7</w:t>
      </w:r>
      <w:r>
        <w:fldChar w:fldCharType="end"/>
      </w:r>
    </w:p>
    <w:p w:rsidR="00A33AFD" w:rsidRDefault="00A33AFD">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_Toc64530394 \h </w:instrText>
      </w:r>
      <w:r>
        <w:fldChar w:fldCharType="separate"/>
      </w:r>
      <w:r>
        <w:t>7</w:t>
      </w:r>
      <w:r>
        <w:fldChar w:fldCharType="end"/>
      </w:r>
    </w:p>
    <w:p w:rsidR="00A33AFD" w:rsidRDefault="00A33AFD">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_Toc64530395 \h </w:instrText>
      </w:r>
      <w:r>
        <w:fldChar w:fldCharType="separate"/>
      </w:r>
      <w:r>
        <w:t>8</w:t>
      </w:r>
      <w:r>
        <w:fldChar w:fldCharType="end"/>
      </w:r>
    </w:p>
    <w:p w:rsidR="00A33AFD" w:rsidRDefault="00A33AF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_Toc64530396 \h </w:instrText>
      </w:r>
      <w:r>
        <w:fldChar w:fldCharType="separate"/>
      </w:r>
      <w:r>
        <w:t>8</w:t>
      </w:r>
      <w:r>
        <w:fldChar w:fldCharType="end"/>
      </w:r>
    </w:p>
    <w:p w:rsidR="00A33AFD" w:rsidRDefault="00A33AFD">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_Toc64530397 \h </w:instrText>
      </w:r>
      <w:r>
        <w:fldChar w:fldCharType="separate"/>
      </w:r>
      <w:r>
        <w:t>8</w:t>
      </w:r>
      <w:r>
        <w:fldChar w:fldCharType="end"/>
      </w:r>
    </w:p>
    <w:p w:rsidR="00A33AFD" w:rsidRDefault="00A33AF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_Toc64530398 \h </w:instrText>
      </w:r>
      <w:r>
        <w:fldChar w:fldCharType="separate"/>
      </w:r>
      <w:r>
        <w:t>9</w:t>
      </w:r>
      <w:r>
        <w:fldChar w:fldCharType="end"/>
      </w:r>
    </w:p>
    <w:p w:rsidR="00A33AFD" w:rsidRDefault="00A33AF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_Toc64530399 \h </w:instrText>
      </w:r>
      <w:r>
        <w:fldChar w:fldCharType="separate"/>
      </w:r>
      <w:r>
        <w:t>9</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1</w:t>
      </w:r>
      <w:r>
        <w:rPr>
          <w:rFonts w:asciiTheme="minorHAnsi" w:hAnsiTheme="minorHAnsi" w:cstheme="minorBidi"/>
          <w:kern w:val="2"/>
          <w:sz w:val="21"/>
          <w:szCs w:val="22"/>
          <w:lang w:val="en-US" w:eastAsia="zh-CN"/>
        </w:rPr>
        <w:tab/>
      </w:r>
      <w:r w:rsidRPr="00D14EDE">
        <w:rPr>
          <w:rFonts w:cs="Arial"/>
          <w:lang w:val="en-US" w:eastAsia="zh-CN"/>
        </w:rPr>
        <w:t>DC_1A_n78A</w:t>
      </w:r>
      <w:r>
        <w:tab/>
      </w:r>
      <w:r>
        <w:fldChar w:fldCharType="begin"/>
      </w:r>
      <w:r>
        <w:instrText xml:space="preserve"> PAGEREF _Toc64530400 \h </w:instrText>
      </w:r>
      <w:r>
        <w:fldChar w:fldCharType="separate"/>
      </w:r>
      <w:r>
        <w:t>9</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1</w:t>
      </w:r>
      <w:r w:rsidRPr="00D14EDE">
        <w:rPr>
          <w:rFonts w:cs="Arial"/>
          <w:lang w:eastAsia="zh-CN"/>
        </w:rPr>
        <w:t>.</w:t>
      </w:r>
      <w:r w:rsidRPr="00D14EDE">
        <w:rPr>
          <w:rFonts w:cs="Arial"/>
          <w:lang w:val="en-US" w:eastAsia="zh-CN"/>
        </w:rPr>
        <w:t>1</w:t>
      </w:r>
      <w:r>
        <w:rPr>
          <w:rFonts w:asciiTheme="minorHAnsi" w:hAnsiTheme="minorHAnsi" w:cstheme="minorBidi"/>
          <w:kern w:val="2"/>
          <w:sz w:val="21"/>
          <w:szCs w:val="22"/>
          <w:lang w:val="en-US" w:eastAsia="zh-CN"/>
        </w:rPr>
        <w:tab/>
      </w:r>
      <w:r w:rsidRPr="00D14EDE">
        <w:rPr>
          <w:rFonts w:cs="Arial"/>
          <w:lang w:val="en-US" w:eastAsia="zh-CN"/>
        </w:rPr>
        <w:t>Transmitter Characteristics</w:t>
      </w:r>
      <w:r>
        <w:tab/>
      </w:r>
      <w:r>
        <w:fldChar w:fldCharType="begin"/>
      </w:r>
      <w:r>
        <w:instrText xml:space="preserve"> PAGEREF _Toc64530401 \h </w:instrText>
      </w:r>
      <w:r>
        <w:fldChar w:fldCharType="separate"/>
      </w:r>
      <w:r>
        <w:t>9</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_Toc64530402 \h </w:instrText>
      </w:r>
      <w:r>
        <w:fldChar w:fldCharType="separate"/>
      </w:r>
      <w:r>
        <w:t>9</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D14EDE">
        <w:rPr>
          <w:lang w:val="en-US" w:eastAsia="zh-CN"/>
        </w:rPr>
        <w:t>2</w:t>
      </w:r>
      <w:r>
        <w:rPr>
          <w:rFonts w:asciiTheme="minorHAnsi" w:hAnsiTheme="minorHAnsi" w:cstheme="minorBidi"/>
          <w:kern w:val="2"/>
          <w:sz w:val="21"/>
          <w:szCs w:val="22"/>
          <w:lang w:val="en-US" w:eastAsia="zh-CN"/>
        </w:rPr>
        <w:tab/>
      </w:r>
      <w:r w:rsidRPr="00D14EDE">
        <w:rPr>
          <w:lang w:val="en-US" w:eastAsia="zh-CN"/>
        </w:rPr>
        <w:t>Co-existence study</w:t>
      </w:r>
      <w:r>
        <w:tab/>
      </w:r>
      <w:r>
        <w:fldChar w:fldCharType="begin"/>
      </w:r>
      <w:r>
        <w:instrText xml:space="preserve"> PAGEREF _Toc64530403 \h </w:instrText>
      </w:r>
      <w:r>
        <w:fldChar w:fldCharType="separate"/>
      </w:r>
      <w:r>
        <w:t>9</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1</w:t>
      </w:r>
      <w:r w:rsidRPr="00D14EDE">
        <w:rPr>
          <w:rFonts w:cs="Arial"/>
          <w:lang w:eastAsia="zh-CN"/>
        </w:rPr>
        <w:t>.2</w:t>
      </w:r>
      <w:r>
        <w:rPr>
          <w:rFonts w:asciiTheme="minorHAnsi" w:hAnsiTheme="minorHAnsi" w:cstheme="minorBidi"/>
          <w:kern w:val="2"/>
          <w:sz w:val="21"/>
          <w:szCs w:val="22"/>
          <w:lang w:val="en-US" w:eastAsia="zh-CN"/>
        </w:rPr>
        <w:tab/>
      </w:r>
      <w:r w:rsidRPr="00D14EDE">
        <w:rPr>
          <w:rFonts w:cs="Arial"/>
          <w:lang w:val="en-US" w:eastAsia="zh-CN"/>
        </w:rPr>
        <w:t>Receiver Characteristics</w:t>
      </w:r>
      <w:r>
        <w:tab/>
      </w:r>
      <w:r>
        <w:fldChar w:fldCharType="begin"/>
      </w:r>
      <w:r>
        <w:instrText xml:space="preserve"> PAGEREF _Toc64530404 \h </w:instrText>
      </w:r>
      <w:r>
        <w:fldChar w:fldCharType="separate"/>
      </w:r>
      <w:r>
        <w:t>9</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14EDE">
        <w:rPr>
          <w:lang w:val="en-US" w:eastAsia="zh-CN"/>
        </w:rPr>
        <w:t xml:space="preserve">PC2 </w:t>
      </w:r>
      <w:r>
        <w:t>EN-DC in NR FR1 involving two bands</w:t>
      </w:r>
      <w:r>
        <w:tab/>
      </w:r>
      <w:r>
        <w:fldChar w:fldCharType="begin"/>
      </w:r>
      <w:r>
        <w:instrText xml:space="preserve"> PAGEREF _Toc64530405 \h </w:instrText>
      </w:r>
      <w:r>
        <w:fldChar w:fldCharType="separate"/>
      </w:r>
      <w:r>
        <w:t>9</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2</w:t>
      </w:r>
      <w:r>
        <w:rPr>
          <w:rFonts w:asciiTheme="minorHAnsi" w:hAnsiTheme="minorHAnsi" w:cstheme="minorBidi"/>
          <w:kern w:val="2"/>
          <w:sz w:val="21"/>
          <w:szCs w:val="22"/>
          <w:lang w:val="en-US" w:eastAsia="zh-CN"/>
        </w:rPr>
        <w:tab/>
      </w:r>
      <w:r w:rsidRPr="00D14EDE">
        <w:rPr>
          <w:rFonts w:cs="Arial"/>
          <w:lang w:val="en-US" w:eastAsia="zh-CN"/>
        </w:rPr>
        <w:t>DC_8A_n78A</w:t>
      </w:r>
      <w:r>
        <w:tab/>
      </w:r>
      <w:r>
        <w:fldChar w:fldCharType="begin"/>
      </w:r>
      <w:r>
        <w:instrText xml:space="preserve"> PAGEREF _Toc64530406 \h </w:instrText>
      </w:r>
      <w:r>
        <w:fldChar w:fldCharType="separate"/>
      </w:r>
      <w:r>
        <w:t>10</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2</w:t>
      </w:r>
      <w:r w:rsidRPr="00D14EDE">
        <w:rPr>
          <w:rFonts w:cs="Arial"/>
          <w:lang w:eastAsia="zh-CN"/>
        </w:rPr>
        <w:t>.</w:t>
      </w:r>
      <w:r w:rsidRPr="00D14EDE">
        <w:rPr>
          <w:rFonts w:cs="Arial"/>
          <w:lang w:val="en-US" w:eastAsia="zh-CN"/>
        </w:rPr>
        <w:t>1</w:t>
      </w:r>
      <w:r>
        <w:rPr>
          <w:rFonts w:asciiTheme="minorHAnsi" w:hAnsiTheme="minorHAnsi" w:cstheme="minorBidi"/>
          <w:kern w:val="2"/>
          <w:sz w:val="21"/>
          <w:szCs w:val="22"/>
          <w:lang w:val="en-US" w:eastAsia="zh-CN"/>
        </w:rPr>
        <w:tab/>
      </w:r>
      <w:r w:rsidRPr="00D14EDE">
        <w:rPr>
          <w:rFonts w:cs="Arial"/>
          <w:lang w:val="en-US" w:eastAsia="zh-CN"/>
        </w:rPr>
        <w:t>Transmitter Characteristics</w:t>
      </w:r>
      <w:r>
        <w:tab/>
      </w:r>
      <w:r>
        <w:fldChar w:fldCharType="begin"/>
      </w:r>
      <w:r>
        <w:instrText xml:space="preserve"> PAGEREF _Toc64530407 \h </w:instrText>
      </w:r>
      <w:r>
        <w:fldChar w:fldCharType="separate"/>
      </w:r>
      <w:r>
        <w:t>10</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_Toc64530408 \h </w:instrText>
      </w:r>
      <w:r>
        <w:fldChar w:fldCharType="separate"/>
      </w:r>
      <w:r>
        <w:t>10</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D14EDE">
        <w:rPr>
          <w:lang w:val="en-US" w:eastAsia="zh-CN"/>
        </w:rPr>
        <w:t>2</w:t>
      </w:r>
      <w:r>
        <w:rPr>
          <w:rFonts w:asciiTheme="minorHAnsi" w:hAnsiTheme="minorHAnsi" w:cstheme="minorBidi"/>
          <w:kern w:val="2"/>
          <w:sz w:val="21"/>
          <w:szCs w:val="22"/>
          <w:lang w:val="en-US" w:eastAsia="zh-CN"/>
        </w:rPr>
        <w:tab/>
      </w:r>
      <w:r w:rsidRPr="00D14EDE">
        <w:rPr>
          <w:lang w:val="en-US" w:eastAsia="zh-CN"/>
        </w:rPr>
        <w:t>Co-existence study</w:t>
      </w:r>
      <w:r>
        <w:tab/>
      </w:r>
      <w:r>
        <w:fldChar w:fldCharType="begin"/>
      </w:r>
      <w:r>
        <w:instrText xml:space="preserve"> PAGEREF _Toc64530409 \h </w:instrText>
      </w:r>
      <w:r>
        <w:fldChar w:fldCharType="separate"/>
      </w:r>
      <w:r>
        <w:t>10</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w:t>
      </w:r>
      <w:r w:rsidRPr="00D14EDE">
        <w:rPr>
          <w:rFonts w:cs="Arial"/>
          <w:lang w:val="en-US" w:eastAsia="zh-CN"/>
        </w:rPr>
        <w:t>2</w:t>
      </w:r>
      <w:r w:rsidRPr="00D14EDE">
        <w:rPr>
          <w:rFonts w:cs="Arial"/>
          <w:lang w:eastAsia="zh-CN"/>
        </w:rPr>
        <w:t>.2</w:t>
      </w:r>
      <w:r>
        <w:rPr>
          <w:rFonts w:asciiTheme="minorHAnsi" w:hAnsiTheme="minorHAnsi" w:cstheme="minorBidi"/>
          <w:kern w:val="2"/>
          <w:sz w:val="21"/>
          <w:szCs w:val="22"/>
          <w:lang w:val="en-US" w:eastAsia="zh-CN"/>
        </w:rPr>
        <w:tab/>
      </w:r>
      <w:r w:rsidRPr="00D14EDE">
        <w:rPr>
          <w:rFonts w:cs="Arial"/>
          <w:lang w:val="en-US" w:eastAsia="zh-CN"/>
        </w:rPr>
        <w:t>Receiver Characteristics</w:t>
      </w:r>
      <w:r>
        <w:tab/>
      </w:r>
      <w:r>
        <w:fldChar w:fldCharType="begin"/>
      </w:r>
      <w:r>
        <w:instrText xml:space="preserve"> PAGEREF _Toc64530410 \h </w:instrText>
      </w:r>
      <w:r>
        <w:fldChar w:fldCharType="separate"/>
      </w:r>
      <w:r>
        <w:t>10</w:t>
      </w:r>
      <w:r>
        <w:fldChar w:fldCharType="end"/>
      </w:r>
    </w:p>
    <w:p w:rsidR="00A33AFD" w:rsidRDefault="00A33AFD">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D14EDE">
        <w:rPr>
          <w:lang w:val="en-US" w:eastAsia="zh-CN"/>
        </w:rPr>
        <w:t xml:space="preserve">PC2 </w:t>
      </w:r>
      <w:r>
        <w:t>EN-DC in NR FR1 involving two bands</w:t>
      </w:r>
      <w:r>
        <w:tab/>
      </w:r>
      <w:r>
        <w:fldChar w:fldCharType="begin"/>
      </w:r>
      <w:r>
        <w:instrText xml:space="preserve"> PAGEREF _Toc64530411 \h </w:instrText>
      </w:r>
      <w:r>
        <w:fldChar w:fldCharType="separate"/>
      </w:r>
      <w:r>
        <w:t>10</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6.3</w:t>
      </w:r>
      <w:r>
        <w:rPr>
          <w:rFonts w:asciiTheme="minorHAnsi" w:hAnsiTheme="minorHAnsi" w:cstheme="minorBidi"/>
          <w:kern w:val="2"/>
          <w:sz w:val="21"/>
          <w:szCs w:val="22"/>
          <w:lang w:val="en-US" w:eastAsia="zh-CN"/>
        </w:rPr>
        <w:tab/>
      </w:r>
      <w:r w:rsidRPr="00D14EDE">
        <w:rPr>
          <w:rFonts w:cs="Arial"/>
          <w:lang w:eastAsia="zh-CN"/>
        </w:rPr>
        <w:t>DC_2A_n77A</w:t>
      </w:r>
      <w:r>
        <w:tab/>
      </w:r>
      <w:r>
        <w:fldChar w:fldCharType="begin"/>
      </w:r>
      <w:r>
        <w:instrText xml:space="preserve"> PAGEREF _Toc64530412 \h </w:instrText>
      </w:r>
      <w:r>
        <w:fldChar w:fldCharType="separate"/>
      </w:r>
      <w:r>
        <w:t>11</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6.3.1</w:t>
      </w:r>
      <w:r>
        <w:rPr>
          <w:rFonts w:asciiTheme="minorHAnsi" w:hAnsiTheme="minorHAnsi" w:cstheme="minorBidi"/>
          <w:kern w:val="2"/>
          <w:sz w:val="21"/>
          <w:szCs w:val="22"/>
          <w:lang w:val="en-US" w:eastAsia="zh-CN"/>
        </w:rPr>
        <w:tab/>
      </w:r>
      <w:r w:rsidRPr="00D14EDE">
        <w:rPr>
          <w:rFonts w:cs="Arial"/>
          <w:lang w:eastAsia="zh-CN"/>
        </w:rPr>
        <w:t>Transmitter Characteristics</w:t>
      </w:r>
      <w:r>
        <w:tab/>
      </w:r>
      <w:r>
        <w:fldChar w:fldCharType="begin"/>
      </w:r>
      <w:r>
        <w:instrText xml:space="preserve"> PAGEREF _Toc64530413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6.3</w:t>
      </w:r>
      <w:r w:rsidRPr="00D14EDE">
        <w:rPr>
          <w:rFonts w:cs="Arial"/>
        </w:rPr>
        <w:t>.</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Maximum Output Power</w:t>
      </w:r>
      <w:r>
        <w:tab/>
      </w:r>
      <w:r>
        <w:fldChar w:fldCharType="begin"/>
      </w:r>
      <w:r>
        <w:instrText xml:space="preserve"> PAGEREF _Toc64530414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6.3</w:t>
      </w:r>
      <w:r w:rsidRPr="00D14EDE">
        <w:rPr>
          <w:rFonts w:cs="Arial"/>
        </w:rPr>
        <w:t>.</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Co-existence study</w:t>
      </w:r>
      <w:r>
        <w:tab/>
      </w:r>
      <w:r>
        <w:fldChar w:fldCharType="begin"/>
      </w:r>
      <w:r>
        <w:instrText xml:space="preserve"> PAGEREF _Toc64530415 \h </w:instrText>
      </w:r>
      <w:r>
        <w:fldChar w:fldCharType="separate"/>
      </w:r>
      <w:r>
        <w:t>11</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6.3.2</w:t>
      </w:r>
      <w:r>
        <w:rPr>
          <w:rFonts w:asciiTheme="minorHAnsi" w:hAnsiTheme="minorHAnsi" w:cstheme="minorBidi"/>
          <w:kern w:val="2"/>
          <w:sz w:val="21"/>
          <w:szCs w:val="22"/>
          <w:lang w:val="en-US" w:eastAsia="zh-CN"/>
        </w:rPr>
        <w:tab/>
      </w:r>
      <w:r w:rsidRPr="00D14EDE">
        <w:rPr>
          <w:rFonts w:cs="Arial"/>
          <w:lang w:eastAsia="zh-CN"/>
        </w:rPr>
        <w:t>Receiver Characteristics</w:t>
      </w:r>
      <w:r>
        <w:tab/>
      </w:r>
      <w:r>
        <w:fldChar w:fldCharType="begin"/>
      </w:r>
      <w:r>
        <w:instrText xml:space="preserve"> PAGEREF _Toc64530416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6.3</w:t>
      </w:r>
      <w:r w:rsidRPr="00D14EDE">
        <w:rPr>
          <w:rFonts w:cs="Arial"/>
        </w:rPr>
        <w:t>.</w:t>
      </w:r>
      <w:r w:rsidRPr="00D14EDE">
        <w:rPr>
          <w:rFonts w:cs="Arial"/>
          <w:lang w:eastAsia="zh-CN"/>
        </w:rPr>
        <w:t>2.1</w:t>
      </w:r>
      <w:r>
        <w:rPr>
          <w:rFonts w:asciiTheme="minorHAnsi" w:hAnsiTheme="minorHAnsi" w:cstheme="minorBidi"/>
          <w:kern w:val="2"/>
          <w:sz w:val="21"/>
          <w:szCs w:val="22"/>
          <w:lang w:val="en-US" w:eastAsia="zh-CN"/>
        </w:rPr>
        <w:tab/>
      </w:r>
      <w:r w:rsidRPr="00D14EDE">
        <w:rPr>
          <w:rFonts w:cs="Arial"/>
        </w:rPr>
        <w:t xml:space="preserve">MSD test points for intermodulation interference due to dual uplink operation for </w:t>
      </w:r>
      <w:r w:rsidRPr="00D14EDE">
        <w:rPr>
          <w:rFonts w:cs="Arial"/>
          <w:lang w:eastAsia="zh-CN"/>
        </w:rPr>
        <w:t xml:space="preserve">PC2 </w:t>
      </w:r>
      <w:r w:rsidRPr="00D14EDE">
        <w:rPr>
          <w:rFonts w:cs="Arial"/>
        </w:rPr>
        <w:t>EN-DC in NR FR1 involving two bands</w:t>
      </w:r>
      <w:r>
        <w:tab/>
      </w:r>
      <w:r>
        <w:fldChar w:fldCharType="begin"/>
      </w:r>
      <w:r>
        <w:instrText xml:space="preserve"> PAGEREF _Toc64530417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3</w:t>
      </w:r>
      <w:r w:rsidRPr="00D14EDE">
        <w:rPr>
          <w:rFonts w:cs="Arial"/>
        </w:rPr>
        <w:t>.2</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Power class 2 Case A</w:t>
      </w:r>
      <w:r>
        <w:tab/>
      </w:r>
      <w:r>
        <w:fldChar w:fldCharType="begin"/>
      </w:r>
      <w:r>
        <w:instrText xml:space="preserve"> PAGEREF _Toc64530418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lang w:eastAsia="zh-CN"/>
        </w:rPr>
        <w:t xml:space="preserve">The </w:t>
      </w:r>
      <w:r w:rsidRPr="00D14EDE">
        <w:t xml:space="preserve">MSD due to receiver harmonic mixing for Case A are same as PC3 </w:t>
      </w:r>
      <w:r w:rsidRPr="00D14EDE">
        <w:rPr>
          <w:iCs/>
          <w:lang w:eastAsia="zh-CN"/>
        </w:rPr>
        <w:t>DC_2A_n77A.</w:t>
      </w:r>
      <w:r>
        <w:tab/>
      </w:r>
      <w:r>
        <w:fldChar w:fldCharType="begin"/>
      </w:r>
      <w:r>
        <w:instrText xml:space="preserve"> PAGEREF _Toc64530419 \h </w:instrText>
      </w:r>
      <w:r>
        <w:fldChar w:fldCharType="separate"/>
      </w:r>
      <w:r>
        <w:t>11</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3</w:t>
      </w:r>
      <w:r w:rsidRPr="00D14EDE">
        <w:rPr>
          <w:rFonts w:cs="Arial"/>
        </w:rPr>
        <w:t>.2</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Power class 2 Case B</w:t>
      </w:r>
      <w:r>
        <w:tab/>
      </w:r>
      <w:r>
        <w:fldChar w:fldCharType="begin"/>
      </w:r>
      <w:r>
        <w:instrText xml:space="preserve"> PAGEREF _Toc64530420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lang w:eastAsia="zh-CN"/>
        </w:rPr>
        <w:t xml:space="preserve">The additional </w:t>
      </w:r>
      <w:r w:rsidRPr="00D14EDE">
        <w:t>MSD due to receiver harmonic mixing for Case B are defined in table 6.</w:t>
      </w:r>
      <w:r w:rsidRPr="00D14EDE">
        <w:rPr>
          <w:lang w:eastAsia="zh-CN"/>
        </w:rPr>
        <w:t>3</w:t>
      </w:r>
      <w:r w:rsidRPr="00D14EDE">
        <w:t>.2.</w:t>
      </w:r>
      <w:r w:rsidRPr="00D14EDE">
        <w:rPr>
          <w:lang w:eastAsia="zh-CN"/>
        </w:rPr>
        <w:t>1</w:t>
      </w:r>
      <w:r w:rsidRPr="00D14EDE">
        <w:t>.2-1</w:t>
      </w:r>
      <w:r>
        <w:tab/>
      </w:r>
      <w:r>
        <w:fldChar w:fldCharType="begin"/>
      </w:r>
      <w:r>
        <w:instrText xml:space="preserve"> PAGEREF _Toc64530421 \h </w:instrText>
      </w:r>
      <w:r>
        <w:fldChar w:fldCharType="separate"/>
      </w:r>
      <w:r>
        <w:t>12</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6.4</w:t>
      </w:r>
      <w:r>
        <w:rPr>
          <w:rFonts w:asciiTheme="minorHAnsi" w:hAnsiTheme="minorHAnsi" w:cstheme="minorBidi"/>
          <w:kern w:val="2"/>
          <w:sz w:val="21"/>
          <w:szCs w:val="22"/>
          <w:lang w:val="en-US" w:eastAsia="zh-CN"/>
        </w:rPr>
        <w:tab/>
      </w:r>
      <w:r w:rsidRPr="00D14EDE">
        <w:rPr>
          <w:rFonts w:cs="Arial"/>
          <w:lang w:eastAsia="zh-CN"/>
        </w:rPr>
        <w:t>DC_5A_n77A</w:t>
      </w:r>
      <w:r>
        <w:tab/>
      </w:r>
      <w:r>
        <w:fldChar w:fldCharType="begin"/>
      </w:r>
      <w:r>
        <w:instrText xml:space="preserve"> PAGEREF _Toc64530422 \h </w:instrText>
      </w:r>
      <w:r>
        <w:fldChar w:fldCharType="separate"/>
      </w:r>
      <w:r>
        <w:t>12</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6.4.1</w:t>
      </w:r>
      <w:r>
        <w:rPr>
          <w:rFonts w:asciiTheme="minorHAnsi" w:hAnsiTheme="minorHAnsi" w:cstheme="minorBidi"/>
          <w:kern w:val="2"/>
          <w:sz w:val="21"/>
          <w:szCs w:val="22"/>
          <w:lang w:val="en-US" w:eastAsia="zh-CN"/>
        </w:rPr>
        <w:tab/>
      </w:r>
      <w:r w:rsidRPr="00D14EDE">
        <w:rPr>
          <w:rFonts w:cs="Arial"/>
          <w:lang w:eastAsia="zh-CN"/>
        </w:rPr>
        <w:t>Transmitter Characteristics</w:t>
      </w:r>
      <w:r>
        <w:tab/>
      </w:r>
      <w:r>
        <w:fldChar w:fldCharType="begin"/>
      </w:r>
      <w:r>
        <w:instrText xml:space="preserve"> PAGEREF _Toc64530423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6.4</w:t>
      </w:r>
      <w:r w:rsidRPr="00D14EDE">
        <w:rPr>
          <w:rFonts w:cs="Arial"/>
        </w:rPr>
        <w:t>.</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Maximum Output Power</w:t>
      </w:r>
      <w:r>
        <w:tab/>
      </w:r>
      <w:r>
        <w:fldChar w:fldCharType="begin"/>
      </w:r>
      <w:r>
        <w:instrText xml:space="preserve"> PAGEREF _Toc64530424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6.4</w:t>
      </w:r>
      <w:r w:rsidRPr="00D14EDE">
        <w:rPr>
          <w:rFonts w:cs="Arial"/>
        </w:rPr>
        <w:t>.</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Co-existence study</w:t>
      </w:r>
      <w:r>
        <w:tab/>
      </w:r>
      <w:r>
        <w:fldChar w:fldCharType="begin"/>
      </w:r>
      <w:r>
        <w:instrText xml:space="preserve"> PAGEREF _Toc64530425 \h </w:instrText>
      </w:r>
      <w:r>
        <w:fldChar w:fldCharType="separate"/>
      </w:r>
      <w:r>
        <w:t>12</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6.4.2</w:t>
      </w:r>
      <w:r>
        <w:rPr>
          <w:rFonts w:asciiTheme="minorHAnsi" w:hAnsiTheme="minorHAnsi" w:cstheme="minorBidi"/>
          <w:kern w:val="2"/>
          <w:sz w:val="21"/>
          <w:szCs w:val="22"/>
          <w:lang w:val="en-US" w:eastAsia="zh-CN"/>
        </w:rPr>
        <w:tab/>
      </w:r>
      <w:r w:rsidRPr="00D14EDE">
        <w:rPr>
          <w:rFonts w:cs="Arial"/>
          <w:lang w:eastAsia="zh-CN"/>
        </w:rPr>
        <w:t>Receiver Characteristics</w:t>
      </w:r>
      <w:r>
        <w:tab/>
      </w:r>
      <w:r>
        <w:fldChar w:fldCharType="begin"/>
      </w:r>
      <w:r>
        <w:instrText xml:space="preserve"> PAGEREF _Toc64530426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6.4</w:t>
      </w:r>
      <w:r w:rsidRPr="00D14EDE">
        <w:rPr>
          <w:rFonts w:cs="Arial"/>
        </w:rPr>
        <w:t>.</w:t>
      </w:r>
      <w:r w:rsidRPr="00D14EDE">
        <w:rPr>
          <w:rFonts w:cs="Arial"/>
          <w:lang w:eastAsia="zh-CN"/>
        </w:rPr>
        <w:t>2.1</w:t>
      </w:r>
      <w:r>
        <w:rPr>
          <w:rFonts w:asciiTheme="minorHAnsi" w:hAnsiTheme="minorHAnsi" w:cstheme="minorBidi"/>
          <w:kern w:val="2"/>
          <w:sz w:val="21"/>
          <w:szCs w:val="22"/>
          <w:lang w:val="en-US" w:eastAsia="zh-CN"/>
        </w:rPr>
        <w:tab/>
      </w:r>
      <w:r w:rsidRPr="00D14EDE">
        <w:rPr>
          <w:rFonts w:cs="Arial"/>
        </w:rPr>
        <w:t xml:space="preserve">MSD test points for intermodulation interference due to dual uplink operation for </w:t>
      </w:r>
      <w:r w:rsidRPr="00D14EDE">
        <w:rPr>
          <w:rFonts w:cs="Arial"/>
          <w:lang w:eastAsia="zh-CN"/>
        </w:rPr>
        <w:t xml:space="preserve">PC2 </w:t>
      </w:r>
      <w:r w:rsidRPr="00D14EDE">
        <w:rPr>
          <w:rFonts w:cs="Arial"/>
        </w:rPr>
        <w:t>EN-DC in NR FR1 involving two bands</w:t>
      </w:r>
      <w:r>
        <w:tab/>
      </w:r>
      <w:r>
        <w:fldChar w:fldCharType="begin"/>
      </w:r>
      <w:r>
        <w:instrText xml:space="preserve"> PAGEREF _Toc64530427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4</w:t>
      </w:r>
      <w:r w:rsidRPr="00D14EDE">
        <w:rPr>
          <w:rFonts w:cs="Arial"/>
        </w:rPr>
        <w:t>.2</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Power class 2 Case A</w:t>
      </w:r>
      <w:r>
        <w:tab/>
      </w:r>
      <w:r>
        <w:fldChar w:fldCharType="begin"/>
      </w:r>
      <w:r>
        <w:instrText xml:space="preserve"> PAGEREF _Toc64530428 \h </w:instrText>
      </w:r>
      <w:r>
        <w:fldChar w:fldCharType="separate"/>
      </w:r>
      <w:r>
        <w:t>12</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4</w:t>
      </w:r>
      <w:r w:rsidRPr="00D14EDE">
        <w:rPr>
          <w:rFonts w:cs="Arial"/>
        </w:rPr>
        <w:t>.2</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Power class 2 Case B</w:t>
      </w:r>
      <w:r>
        <w:tab/>
      </w:r>
      <w:r>
        <w:fldChar w:fldCharType="begin"/>
      </w:r>
      <w:r>
        <w:instrText xml:space="preserve"> PAGEREF _Toc64530429 \h </w:instrText>
      </w:r>
      <w:r>
        <w:fldChar w:fldCharType="separate"/>
      </w:r>
      <w:r>
        <w:t>13</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6.4.2.2</w:t>
      </w:r>
      <w:r>
        <w:rPr>
          <w:rFonts w:asciiTheme="minorHAnsi" w:hAnsiTheme="minorHAnsi" w:cstheme="minorBidi"/>
          <w:kern w:val="2"/>
          <w:sz w:val="21"/>
          <w:szCs w:val="22"/>
          <w:lang w:val="en-US" w:eastAsia="zh-CN"/>
        </w:rPr>
        <w:tab/>
      </w:r>
      <w:r w:rsidRPr="00D14EDE">
        <w:rPr>
          <w:rFonts w:cs="Arial"/>
          <w:lang w:eastAsia="zh-CN"/>
        </w:rPr>
        <w:t xml:space="preserve"> OOB blocking exception requirements</w:t>
      </w:r>
      <w:r>
        <w:tab/>
      </w:r>
      <w:r>
        <w:fldChar w:fldCharType="begin"/>
      </w:r>
      <w:r>
        <w:instrText xml:space="preserve"> PAGEREF _Toc64530430 \h </w:instrText>
      </w:r>
      <w:r>
        <w:fldChar w:fldCharType="separate"/>
      </w:r>
      <w:r>
        <w:t>13</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6.5</w:t>
      </w:r>
      <w:r>
        <w:rPr>
          <w:rFonts w:asciiTheme="minorHAnsi" w:hAnsiTheme="minorHAnsi" w:cstheme="minorBidi"/>
          <w:kern w:val="2"/>
          <w:sz w:val="21"/>
          <w:szCs w:val="22"/>
          <w:lang w:val="en-US" w:eastAsia="zh-CN"/>
        </w:rPr>
        <w:tab/>
      </w:r>
      <w:r w:rsidRPr="00D14EDE">
        <w:rPr>
          <w:rFonts w:cs="Arial"/>
          <w:lang w:eastAsia="zh-CN"/>
        </w:rPr>
        <w:t>DC_13A_n77A</w:t>
      </w:r>
      <w:r>
        <w:tab/>
      </w:r>
      <w:r>
        <w:fldChar w:fldCharType="begin"/>
      </w:r>
      <w:r>
        <w:instrText xml:space="preserve"> PAGEREF _Toc64530431 \h </w:instrText>
      </w:r>
      <w:r>
        <w:fldChar w:fldCharType="separate"/>
      </w:r>
      <w:r>
        <w:t>13</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6.5.1</w:t>
      </w:r>
      <w:r>
        <w:rPr>
          <w:rFonts w:asciiTheme="minorHAnsi" w:hAnsiTheme="minorHAnsi" w:cstheme="minorBidi"/>
          <w:kern w:val="2"/>
          <w:sz w:val="21"/>
          <w:szCs w:val="22"/>
          <w:lang w:val="en-US" w:eastAsia="zh-CN"/>
        </w:rPr>
        <w:tab/>
      </w:r>
      <w:r w:rsidRPr="00D14EDE">
        <w:rPr>
          <w:rFonts w:cs="Arial"/>
          <w:lang w:eastAsia="zh-CN"/>
        </w:rPr>
        <w:t>Transmitter Characteristics</w:t>
      </w:r>
      <w:r>
        <w:tab/>
      </w:r>
      <w:r>
        <w:fldChar w:fldCharType="begin"/>
      </w:r>
      <w:r>
        <w:instrText xml:space="preserve"> PAGEREF _Toc64530432 \h </w:instrText>
      </w:r>
      <w:r>
        <w:fldChar w:fldCharType="separate"/>
      </w:r>
      <w:r>
        <w:t>13</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6.5</w:t>
      </w:r>
      <w:r w:rsidRPr="00D14EDE">
        <w:rPr>
          <w:rFonts w:cs="Arial"/>
        </w:rPr>
        <w:t>.</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Maximum Output Power</w:t>
      </w:r>
      <w:r>
        <w:tab/>
      </w:r>
      <w:r>
        <w:fldChar w:fldCharType="begin"/>
      </w:r>
      <w:r>
        <w:instrText xml:space="preserve"> PAGEREF _Toc64530433 \h </w:instrText>
      </w:r>
      <w:r>
        <w:fldChar w:fldCharType="separate"/>
      </w:r>
      <w:r>
        <w:t>13</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6.5</w:t>
      </w:r>
      <w:r w:rsidRPr="00D14EDE">
        <w:rPr>
          <w:rFonts w:cs="Arial"/>
        </w:rPr>
        <w:t>.</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Co-existence study</w:t>
      </w:r>
      <w:r>
        <w:tab/>
      </w:r>
      <w:r>
        <w:fldChar w:fldCharType="begin"/>
      </w:r>
      <w:r>
        <w:instrText xml:space="preserve"> PAGEREF _Toc64530434 \h </w:instrText>
      </w:r>
      <w:r>
        <w:fldChar w:fldCharType="separate"/>
      </w:r>
      <w:r>
        <w:t>13</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6.5.2</w:t>
      </w:r>
      <w:r>
        <w:rPr>
          <w:rFonts w:asciiTheme="minorHAnsi" w:hAnsiTheme="minorHAnsi" w:cstheme="minorBidi"/>
          <w:kern w:val="2"/>
          <w:sz w:val="21"/>
          <w:szCs w:val="22"/>
          <w:lang w:val="en-US" w:eastAsia="zh-CN"/>
        </w:rPr>
        <w:tab/>
      </w:r>
      <w:r w:rsidRPr="00D14EDE">
        <w:rPr>
          <w:rFonts w:cs="Arial"/>
          <w:lang w:eastAsia="zh-CN"/>
        </w:rPr>
        <w:t>Receiver Characteristics</w:t>
      </w:r>
      <w:r>
        <w:tab/>
      </w:r>
      <w:r>
        <w:fldChar w:fldCharType="begin"/>
      </w:r>
      <w:r>
        <w:instrText xml:space="preserve"> PAGEREF _Toc64530435 \h </w:instrText>
      </w:r>
      <w:r>
        <w:fldChar w:fldCharType="separate"/>
      </w:r>
      <w:r>
        <w:t>13</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6.5</w:t>
      </w:r>
      <w:r w:rsidRPr="00D14EDE">
        <w:rPr>
          <w:rFonts w:cs="Arial"/>
        </w:rPr>
        <w:t>.</w:t>
      </w:r>
      <w:r w:rsidRPr="00D14EDE">
        <w:rPr>
          <w:rFonts w:cs="Arial"/>
          <w:lang w:eastAsia="zh-CN"/>
        </w:rPr>
        <w:t>2.1</w:t>
      </w:r>
      <w:r>
        <w:rPr>
          <w:rFonts w:asciiTheme="minorHAnsi" w:hAnsiTheme="minorHAnsi" w:cstheme="minorBidi"/>
          <w:kern w:val="2"/>
          <w:sz w:val="21"/>
          <w:szCs w:val="22"/>
          <w:lang w:val="en-US" w:eastAsia="zh-CN"/>
        </w:rPr>
        <w:tab/>
      </w:r>
      <w:r w:rsidRPr="00D14EDE">
        <w:rPr>
          <w:rFonts w:cs="Arial"/>
        </w:rPr>
        <w:t xml:space="preserve">MSD test points for intermodulation interference due to dual uplink operation for </w:t>
      </w:r>
      <w:r w:rsidRPr="00D14EDE">
        <w:rPr>
          <w:rFonts w:cs="Arial"/>
          <w:lang w:eastAsia="zh-CN"/>
        </w:rPr>
        <w:t xml:space="preserve">PC2 </w:t>
      </w:r>
      <w:r w:rsidRPr="00D14EDE">
        <w:rPr>
          <w:rFonts w:cs="Arial"/>
        </w:rPr>
        <w:t>EN-DC in NR FR1 involving two bands</w:t>
      </w:r>
      <w:r>
        <w:tab/>
      </w:r>
      <w:r>
        <w:fldChar w:fldCharType="begin"/>
      </w:r>
      <w:r>
        <w:instrText xml:space="preserve"> PAGEREF _Toc64530436 \h </w:instrText>
      </w:r>
      <w:r>
        <w:fldChar w:fldCharType="separate"/>
      </w:r>
      <w:r>
        <w:t>14</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lastRenderedPageBreak/>
        <w:t>6.</w:t>
      </w:r>
      <w:r w:rsidRPr="00D14EDE">
        <w:rPr>
          <w:rFonts w:cs="Arial"/>
          <w:lang w:eastAsia="zh-CN"/>
        </w:rPr>
        <w:t>5</w:t>
      </w:r>
      <w:r w:rsidRPr="00D14EDE">
        <w:rPr>
          <w:rFonts w:cs="Arial"/>
        </w:rPr>
        <w:t>.2</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Power class 2 Case A</w:t>
      </w:r>
      <w:r>
        <w:tab/>
      </w:r>
      <w:r>
        <w:fldChar w:fldCharType="begin"/>
      </w:r>
      <w:r>
        <w:instrText xml:space="preserve"> PAGEREF _Toc64530437 \h </w:instrText>
      </w:r>
      <w:r>
        <w:fldChar w:fldCharType="separate"/>
      </w:r>
      <w:r>
        <w:t>14</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5</w:t>
      </w:r>
      <w:r w:rsidRPr="00D14EDE">
        <w:rPr>
          <w:rFonts w:cs="Arial"/>
        </w:rPr>
        <w:t>.2</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Power class 2 Case B</w:t>
      </w:r>
      <w:r>
        <w:tab/>
      </w:r>
      <w:r>
        <w:fldChar w:fldCharType="begin"/>
      </w:r>
      <w:r>
        <w:instrText xml:space="preserve"> PAGEREF _Toc64530438 \h </w:instrText>
      </w:r>
      <w:r>
        <w:fldChar w:fldCharType="separate"/>
      </w:r>
      <w:r>
        <w:t>14</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6.5.2.2</w:t>
      </w:r>
      <w:r>
        <w:rPr>
          <w:rFonts w:asciiTheme="minorHAnsi" w:hAnsiTheme="minorHAnsi" w:cstheme="minorBidi"/>
          <w:kern w:val="2"/>
          <w:sz w:val="21"/>
          <w:szCs w:val="22"/>
          <w:lang w:val="en-US" w:eastAsia="zh-CN"/>
        </w:rPr>
        <w:tab/>
      </w:r>
      <w:r w:rsidRPr="00D14EDE">
        <w:rPr>
          <w:rFonts w:cs="Arial"/>
          <w:lang w:eastAsia="zh-CN"/>
        </w:rPr>
        <w:t xml:space="preserve"> OOB blocking exception requirements</w:t>
      </w:r>
      <w:r>
        <w:tab/>
      </w:r>
      <w:r>
        <w:fldChar w:fldCharType="begin"/>
      </w:r>
      <w:r>
        <w:instrText xml:space="preserve"> PAGEREF _Toc64530439 \h </w:instrText>
      </w:r>
      <w:r>
        <w:fldChar w:fldCharType="separate"/>
      </w:r>
      <w:r>
        <w:t>14</w:t>
      </w:r>
      <w:r>
        <w:fldChar w:fldCharType="end"/>
      </w:r>
    </w:p>
    <w:p w:rsidR="00A33AFD" w:rsidRDefault="00A33AFD">
      <w:pPr>
        <w:pStyle w:val="21"/>
        <w:rPr>
          <w:rFonts w:asciiTheme="minorHAnsi" w:hAnsiTheme="minorHAnsi" w:cstheme="minorBidi"/>
          <w:kern w:val="2"/>
          <w:sz w:val="21"/>
          <w:szCs w:val="22"/>
          <w:lang w:val="en-US" w:eastAsia="zh-CN"/>
        </w:rPr>
      </w:pPr>
      <w:r w:rsidRPr="00D14EDE">
        <w:rPr>
          <w:rFonts w:cs="Arial"/>
          <w:lang w:eastAsia="zh-CN"/>
        </w:rPr>
        <w:t>6.6</w:t>
      </w:r>
      <w:r>
        <w:rPr>
          <w:rFonts w:asciiTheme="minorHAnsi" w:hAnsiTheme="minorHAnsi" w:cstheme="minorBidi"/>
          <w:kern w:val="2"/>
          <w:sz w:val="21"/>
          <w:szCs w:val="22"/>
          <w:lang w:val="en-US" w:eastAsia="zh-CN"/>
        </w:rPr>
        <w:tab/>
      </w:r>
      <w:r w:rsidRPr="00D14EDE">
        <w:rPr>
          <w:rFonts w:cs="Arial"/>
          <w:lang w:eastAsia="zh-CN"/>
        </w:rPr>
        <w:t>DC_66A_n77A</w:t>
      </w:r>
      <w:r>
        <w:tab/>
      </w:r>
      <w:r>
        <w:fldChar w:fldCharType="begin"/>
      </w:r>
      <w:r>
        <w:instrText xml:space="preserve"> PAGEREF _Toc64530440 \h </w:instrText>
      </w:r>
      <w:r>
        <w:fldChar w:fldCharType="separate"/>
      </w:r>
      <w:r>
        <w:t>15</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6.6.1</w:t>
      </w:r>
      <w:r>
        <w:rPr>
          <w:rFonts w:asciiTheme="minorHAnsi" w:hAnsiTheme="minorHAnsi" w:cstheme="minorBidi"/>
          <w:kern w:val="2"/>
          <w:sz w:val="21"/>
          <w:szCs w:val="22"/>
          <w:lang w:val="en-US" w:eastAsia="zh-CN"/>
        </w:rPr>
        <w:tab/>
      </w:r>
      <w:r w:rsidRPr="00D14EDE">
        <w:rPr>
          <w:rFonts w:cs="Arial"/>
          <w:lang w:eastAsia="zh-CN"/>
        </w:rPr>
        <w:t>Transmitter Characteristics</w:t>
      </w:r>
      <w:r>
        <w:tab/>
      </w:r>
      <w:r>
        <w:fldChar w:fldCharType="begin"/>
      </w:r>
      <w:r>
        <w:instrText xml:space="preserve"> PAGEREF _Toc64530441 \h </w:instrText>
      </w:r>
      <w:r>
        <w:fldChar w:fldCharType="separate"/>
      </w:r>
      <w:r>
        <w:t>15</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6.6</w:t>
      </w:r>
      <w:r w:rsidRPr="00D14EDE">
        <w:rPr>
          <w:rFonts w:cs="Arial"/>
        </w:rPr>
        <w:t>.</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Maximum Output Power</w:t>
      </w:r>
      <w:r>
        <w:tab/>
      </w:r>
      <w:r>
        <w:fldChar w:fldCharType="begin"/>
      </w:r>
      <w:r>
        <w:instrText xml:space="preserve"> PAGEREF _Toc64530442 \h </w:instrText>
      </w:r>
      <w:r>
        <w:fldChar w:fldCharType="separate"/>
      </w:r>
      <w:r>
        <w:t>15</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6.6</w:t>
      </w:r>
      <w:r w:rsidRPr="00D14EDE">
        <w:rPr>
          <w:rFonts w:cs="Arial"/>
        </w:rPr>
        <w:t>.</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Co-existence study</w:t>
      </w:r>
      <w:r>
        <w:tab/>
      </w:r>
      <w:r>
        <w:fldChar w:fldCharType="begin"/>
      </w:r>
      <w:r>
        <w:instrText xml:space="preserve"> PAGEREF _Toc64530443 \h </w:instrText>
      </w:r>
      <w:r>
        <w:fldChar w:fldCharType="separate"/>
      </w:r>
      <w:r>
        <w:t>15</w:t>
      </w:r>
      <w:r>
        <w:fldChar w:fldCharType="end"/>
      </w:r>
    </w:p>
    <w:p w:rsidR="00A33AFD" w:rsidRDefault="00A33AFD">
      <w:pPr>
        <w:pStyle w:val="31"/>
        <w:rPr>
          <w:rFonts w:asciiTheme="minorHAnsi" w:hAnsiTheme="minorHAnsi" w:cstheme="minorBidi"/>
          <w:kern w:val="2"/>
          <w:sz w:val="21"/>
          <w:szCs w:val="22"/>
          <w:lang w:val="en-US" w:eastAsia="zh-CN"/>
        </w:rPr>
      </w:pPr>
      <w:r w:rsidRPr="00D14EDE">
        <w:rPr>
          <w:rFonts w:cs="Arial"/>
          <w:lang w:eastAsia="zh-CN"/>
        </w:rPr>
        <w:t>6.6.2</w:t>
      </w:r>
      <w:r>
        <w:rPr>
          <w:rFonts w:asciiTheme="minorHAnsi" w:hAnsiTheme="minorHAnsi" w:cstheme="minorBidi"/>
          <w:kern w:val="2"/>
          <w:sz w:val="21"/>
          <w:szCs w:val="22"/>
          <w:lang w:val="en-US" w:eastAsia="zh-CN"/>
        </w:rPr>
        <w:tab/>
      </w:r>
      <w:r w:rsidRPr="00D14EDE">
        <w:rPr>
          <w:rFonts w:cs="Arial"/>
          <w:lang w:eastAsia="zh-CN"/>
        </w:rPr>
        <w:t>Receiver Characteristics</w:t>
      </w:r>
      <w:r>
        <w:tab/>
      </w:r>
      <w:r>
        <w:fldChar w:fldCharType="begin"/>
      </w:r>
      <w:r>
        <w:instrText xml:space="preserve"> PAGEREF _Toc64530444 \h </w:instrText>
      </w:r>
      <w:r>
        <w:fldChar w:fldCharType="separate"/>
      </w:r>
      <w:r>
        <w:t>15</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lang w:eastAsia="zh-CN"/>
        </w:rPr>
        <w:t>6.6</w:t>
      </w:r>
      <w:r w:rsidRPr="00D14EDE">
        <w:rPr>
          <w:rFonts w:cs="Arial"/>
        </w:rPr>
        <w:t>.</w:t>
      </w:r>
      <w:r w:rsidRPr="00D14EDE">
        <w:rPr>
          <w:rFonts w:cs="Arial"/>
          <w:lang w:eastAsia="zh-CN"/>
        </w:rPr>
        <w:t>2.1</w:t>
      </w:r>
      <w:r>
        <w:rPr>
          <w:rFonts w:asciiTheme="minorHAnsi" w:hAnsiTheme="minorHAnsi" w:cstheme="minorBidi"/>
          <w:kern w:val="2"/>
          <w:sz w:val="21"/>
          <w:szCs w:val="22"/>
          <w:lang w:val="en-US" w:eastAsia="zh-CN"/>
        </w:rPr>
        <w:tab/>
      </w:r>
      <w:r w:rsidRPr="00D14EDE">
        <w:rPr>
          <w:rFonts w:cs="Arial"/>
        </w:rPr>
        <w:t xml:space="preserve"> MSD test points for intermodulation interference due to dual uplink operation for </w:t>
      </w:r>
      <w:r w:rsidRPr="00D14EDE">
        <w:rPr>
          <w:rFonts w:cs="Arial"/>
          <w:lang w:eastAsia="zh-CN"/>
        </w:rPr>
        <w:t xml:space="preserve">PC2 </w:t>
      </w:r>
      <w:r w:rsidRPr="00D14EDE">
        <w:rPr>
          <w:rFonts w:cs="Arial"/>
        </w:rPr>
        <w:t>EN-DC in NR FR1 involving two bands</w:t>
      </w:r>
      <w:r>
        <w:tab/>
      </w:r>
      <w:r>
        <w:fldChar w:fldCharType="begin"/>
      </w:r>
      <w:r>
        <w:instrText xml:space="preserve"> PAGEREF _Toc64530445 \h </w:instrText>
      </w:r>
      <w:r>
        <w:fldChar w:fldCharType="separate"/>
      </w:r>
      <w:r>
        <w:t>15</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6</w:t>
      </w:r>
      <w:r w:rsidRPr="00D14EDE">
        <w:rPr>
          <w:rFonts w:cs="Arial"/>
        </w:rPr>
        <w:t>.2</w:t>
      </w:r>
      <w:r w:rsidRPr="00D14EDE">
        <w:rPr>
          <w:rFonts w:cs="Arial"/>
          <w:lang w:eastAsia="zh-CN"/>
        </w:rPr>
        <w:t>.1.1</w:t>
      </w:r>
      <w:r>
        <w:rPr>
          <w:rFonts w:asciiTheme="minorHAnsi" w:hAnsiTheme="minorHAnsi" w:cstheme="minorBidi"/>
          <w:kern w:val="2"/>
          <w:sz w:val="21"/>
          <w:szCs w:val="22"/>
          <w:lang w:val="en-US" w:eastAsia="zh-CN"/>
        </w:rPr>
        <w:tab/>
      </w:r>
      <w:r w:rsidRPr="00D14EDE">
        <w:rPr>
          <w:rFonts w:cs="Arial"/>
          <w:lang w:eastAsia="zh-CN"/>
        </w:rPr>
        <w:t>Power class 2 Case A</w:t>
      </w:r>
      <w:r>
        <w:tab/>
      </w:r>
      <w:r>
        <w:fldChar w:fldCharType="begin"/>
      </w:r>
      <w:r>
        <w:instrText xml:space="preserve"> PAGEREF _Toc64530446 \h </w:instrText>
      </w:r>
      <w:r>
        <w:fldChar w:fldCharType="separate"/>
      </w:r>
      <w:r>
        <w:t>15</w:t>
      </w:r>
      <w:r>
        <w:fldChar w:fldCharType="end"/>
      </w:r>
    </w:p>
    <w:p w:rsidR="00A33AFD" w:rsidRDefault="00A33AFD">
      <w:pPr>
        <w:pStyle w:val="41"/>
        <w:rPr>
          <w:rFonts w:asciiTheme="minorHAnsi" w:hAnsiTheme="minorHAnsi" w:cstheme="minorBidi"/>
          <w:kern w:val="2"/>
          <w:sz w:val="21"/>
          <w:szCs w:val="22"/>
          <w:lang w:val="en-US" w:eastAsia="zh-CN"/>
        </w:rPr>
      </w:pPr>
      <w:r w:rsidRPr="00D14EDE">
        <w:rPr>
          <w:rFonts w:cs="Arial"/>
        </w:rPr>
        <w:t>6.</w:t>
      </w:r>
      <w:r w:rsidRPr="00D14EDE">
        <w:rPr>
          <w:rFonts w:cs="Arial"/>
          <w:lang w:eastAsia="zh-CN"/>
        </w:rPr>
        <w:t>6</w:t>
      </w:r>
      <w:r w:rsidRPr="00D14EDE">
        <w:rPr>
          <w:rFonts w:cs="Arial"/>
        </w:rPr>
        <w:t>.2</w:t>
      </w:r>
      <w:r w:rsidRPr="00D14EDE">
        <w:rPr>
          <w:rFonts w:cs="Arial"/>
          <w:lang w:eastAsia="zh-CN"/>
        </w:rPr>
        <w:t>.1.2</w:t>
      </w:r>
      <w:r>
        <w:rPr>
          <w:rFonts w:asciiTheme="minorHAnsi" w:hAnsiTheme="minorHAnsi" w:cstheme="minorBidi"/>
          <w:kern w:val="2"/>
          <w:sz w:val="21"/>
          <w:szCs w:val="22"/>
          <w:lang w:val="en-US" w:eastAsia="zh-CN"/>
        </w:rPr>
        <w:tab/>
      </w:r>
      <w:r w:rsidRPr="00D14EDE">
        <w:rPr>
          <w:rFonts w:cs="Arial"/>
          <w:lang w:eastAsia="zh-CN"/>
        </w:rPr>
        <w:t>Power class 2 Case B</w:t>
      </w:r>
      <w:r>
        <w:tab/>
      </w:r>
      <w:r>
        <w:fldChar w:fldCharType="begin"/>
      </w:r>
      <w:r>
        <w:instrText xml:space="preserve"> PAGEREF _Toc64530447 \h </w:instrText>
      </w:r>
      <w:r>
        <w:fldChar w:fldCharType="separate"/>
      </w:r>
      <w:r>
        <w:t>15</w:t>
      </w:r>
      <w:r>
        <w:fldChar w:fldCharType="end"/>
      </w:r>
    </w:p>
    <w:p w:rsidR="00A33AFD" w:rsidRDefault="00A33AFD">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_Toc64530448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7" w:name="foreword"/>
      <w:bookmarkStart w:id="18" w:name="_Toc64530389"/>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4530390"/>
      <w:bookmarkEnd w:id="21"/>
      <w:r w:rsidRPr="004D3578">
        <w:lastRenderedPageBreak/>
        <w:t>1</w:t>
      </w:r>
      <w:r w:rsidRPr="004D3578">
        <w:tab/>
        <w:t>Scope</w:t>
      </w:r>
      <w:bookmarkEnd w:id="22"/>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23" w:name="references"/>
      <w:bookmarkStart w:id="24" w:name="_Toc6453039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6453039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6453039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6453039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64530395"/>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30" w:name="clause4"/>
      <w:bookmarkStart w:id="31" w:name="_Toc47739606"/>
      <w:bookmarkStart w:id="32" w:name="_Toc64530396"/>
      <w:bookmarkEnd w:id="30"/>
      <w:r w:rsidRPr="004D3578">
        <w:t>4</w:t>
      </w:r>
      <w:r w:rsidRPr="004D3578">
        <w:tab/>
      </w:r>
      <w:r>
        <w:t>Background</w:t>
      </w:r>
      <w:bookmarkEnd w:id="31"/>
      <w:bookmarkEnd w:id="32"/>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33" w:name="_Toc47739607"/>
      <w:bookmarkStart w:id="34" w:name="_Toc64530397"/>
      <w:r w:rsidRPr="004D3578">
        <w:t>4.</w:t>
      </w:r>
      <w:r>
        <w:t>1</w:t>
      </w:r>
      <w:r w:rsidRPr="004D3578">
        <w:tab/>
      </w:r>
      <w:r w:rsidRPr="000E296D">
        <w:t>TR Maintenance</w:t>
      </w:r>
      <w:bookmarkEnd w:id="33"/>
      <w:bookmarkEnd w:id="34"/>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rsidR="006627B8" w:rsidRDefault="006627B8">
      <w:pPr>
        <w:spacing w:after="0"/>
        <w:rPr>
          <w:rFonts w:ascii="Arial" w:hAnsi="Arial"/>
          <w:i/>
          <w:sz w:val="36"/>
        </w:rPr>
      </w:pPr>
      <w:r>
        <w:rPr>
          <w:i/>
        </w:rPr>
        <w:br w:type="page"/>
      </w:r>
    </w:p>
    <w:p w:rsidR="00736C68" w:rsidRDefault="006627B8" w:rsidP="00736C68">
      <w:pPr>
        <w:pStyle w:val="1"/>
      </w:pPr>
      <w:bookmarkStart w:id="36" w:name="_Toc47739608"/>
      <w:bookmarkStart w:id="37" w:name="_Toc6453039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41" w:name="_Toc64530399"/>
      <w:r>
        <w:t>6</w:t>
      </w:r>
      <w:r w:rsidRPr="004D3578">
        <w:tab/>
      </w:r>
      <w:r w:rsidRPr="00B32233">
        <w:t>High power UE (power class 2) for EN-DC with 1 LTE band + 1 NR TDD band</w:t>
      </w:r>
      <w:r w:rsidRPr="00B03FBB">
        <w:t xml:space="preserve">: </w:t>
      </w:r>
      <w:r w:rsidRPr="00697599">
        <w:t>Specific Band Combination Part</w:t>
      </w:r>
      <w:bookmarkEnd w:id="41"/>
    </w:p>
    <w:p w:rsidR="002A3FBA" w:rsidRDefault="002A3FBA" w:rsidP="002A3FBA">
      <w:pPr>
        <w:pStyle w:val="2"/>
        <w:rPr>
          <w:rFonts w:cs="Arial"/>
          <w:lang w:val="en-US" w:eastAsia="zh-CN"/>
        </w:rPr>
      </w:pPr>
      <w:bookmarkStart w:id="42" w:name="_Toc47701541"/>
      <w:bookmarkStart w:id="43" w:name="_Toc519110869"/>
      <w:bookmarkStart w:id="44" w:name="_Toc6453040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rsidR="002A3FBA" w:rsidRDefault="002A3FBA" w:rsidP="002A3FBA">
      <w:pPr>
        <w:pStyle w:val="3"/>
        <w:rPr>
          <w:rFonts w:cs="Arial"/>
          <w:szCs w:val="28"/>
          <w:lang w:val="en-US" w:eastAsia="zh-CN"/>
        </w:rPr>
      </w:pPr>
      <w:bookmarkStart w:id="51" w:name="_Toc47701542"/>
      <w:bookmarkStart w:id="52" w:name="_Toc6453040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6453040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2A3FBA" w:rsidRDefault="002A3FBA" w:rsidP="002A3FBA">
      <w:pPr>
        <w:pStyle w:val="4"/>
        <w:rPr>
          <w:lang w:val="en-US" w:eastAsia="zh-CN"/>
        </w:rPr>
      </w:pPr>
      <w:bookmarkStart w:id="59" w:name="_Toc6453040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60" w:name="_Toc6453040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rsidR="002A3FBA" w:rsidRDefault="002A3FBA" w:rsidP="002A3FBA">
      <w:pPr>
        <w:pStyle w:val="4"/>
      </w:pPr>
      <w:bookmarkStart w:id="61" w:name="_Toc6453040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62" w:name="_Toc6453040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rsidR="00022B1B" w:rsidRDefault="00022B1B" w:rsidP="00022B1B">
      <w:pPr>
        <w:pStyle w:val="3"/>
        <w:rPr>
          <w:rFonts w:cs="Arial"/>
          <w:szCs w:val="28"/>
          <w:lang w:val="en-US" w:eastAsia="zh-CN"/>
        </w:rPr>
      </w:pPr>
      <w:bookmarkStart w:id="63" w:name="_Toc6453040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rsidR="00022B1B" w:rsidRPr="00C5411F" w:rsidRDefault="00022B1B" w:rsidP="00022B1B">
      <w:pPr>
        <w:pStyle w:val="4"/>
        <w:rPr>
          <w:lang w:eastAsia="ja-JP"/>
        </w:rPr>
      </w:pPr>
      <w:bookmarkStart w:id="64" w:name="_Toc6453040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rsidR="00022B1B" w:rsidRDefault="00022B1B" w:rsidP="00022B1B">
      <w:pPr>
        <w:pStyle w:val="4"/>
        <w:rPr>
          <w:lang w:val="en-US" w:eastAsia="zh-CN"/>
        </w:rPr>
      </w:pPr>
      <w:bookmarkStart w:id="65" w:name="_Toc6453040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66" w:name="_Toc6453041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rsidR="00022B1B" w:rsidRDefault="00022B1B" w:rsidP="00022B1B">
      <w:pPr>
        <w:pStyle w:val="4"/>
      </w:pPr>
      <w:bookmarkStart w:id="67" w:name="_Toc6453041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68" w:name="_Toc64530412"/>
      <w:r>
        <w:rPr>
          <w:rFonts w:cs="Arial"/>
          <w:lang w:eastAsia="zh-CN"/>
        </w:rPr>
        <w:lastRenderedPageBreak/>
        <w:t>6.</w:t>
      </w:r>
      <w:r>
        <w:rPr>
          <w:rFonts w:cs="Arial" w:hint="eastAsia"/>
          <w:lang w:eastAsia="zh-CN"/>
        </w:rPr>
        <w:t>3</w:t>
      </w:r>
      <w:r w:rsidRPr="0058244D">
        <w:rPr>
          <w:rFonts w:cs="Arial"/>
          <w:lang w:eastAsia="zh-CN"/>
        </w:rPr>
        <w:tab/>
        <w:t>DC_2A_n77A</w:t>
      </w:r>
      <w:bookmarkEnd w:id="68"/>
      <w:r w:rsidRPr="0058244D">
        <w:rPr>
          <w:rFonts w:cs="Arial"/>
          <w:lang w:eastAsia="zh-CN"/>
        </w:rPr>
        <w:t xml:space="preserve"> </w:t>
      </w:r>
    </w:p>
    <w:p w:rsidR="008D78A9" w:rsidRPr="0058244D" w:rsidRDefault="008D78A9" w:rsidP="008D78A9">
      <w:pPr>
        <w:pStyle w:val="3"/>
        <w:rPr>
          <w:rFonts w:cs="Arial"/>
          <w:szCs w:val="28"/>
          <w:lang w:eastAsia="zh-CN"/>
        </w:rPr>
      </w:pPr>
      <w:bookmarkStart w:id="69" w:name="_Toc6453041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rsidR="008D78A9" w:rsidRPr="0058244D" w:rsidRDefault="008D78A9" w:rsidP="008D78A9">
      <w:pPr>
        <w:pStyle w:val="4"/>
        <w:rPr>
          <w:rFonts w:cs="Arial"/>
          <w:lang w:eastAsia="ja-JP"/>
        </w:rPr>
      </w:pPr>
      <w:bookmarkStart w:id="70" w:name="_Toc6453041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Pr="0058244D" w:rsidRDefault="008D78A9" w:rsidP="008D78A9">
      <w:pPr>
        <w:pStyle w:val="4"/>
        <w:rPr>
          <w:rFonts w:cs="Arial"/>
          <w:lang w:eastAsia="zh-CN"/>
        </w:rPr>
      </w:pPr>
    </w:p>
    <w:p w:rsidR="008D78A9" w:rsidRPr="0058244D" w:rsidRDefault="008D78A9" w:rsidP="008D78A9">
      <w:pPr>
        <w:pStyle w:val="4"/>
        <w:rPr>
          <w:rFonts w:cs="Arial"/>
          <w:lang w:eastAsia="zh-CN"/>
        </w:rPr>
      </w:pPr>
      <w:bookmarkStart w:id="71" w:name="_Toc64530415"/>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1"/>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72" w:name="_Toc64530416"/>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2"/>
      <w:r w:rsidRPr="0058244D">
        <w:rPr>
          <w:rFonts w:cs="Arial"/>
          <w:szCs w:val="28"/>
          <w:lang w:eastAsia="zh-CN"/>
        </w:rPr>
        <w:t xml:space="preserve"> </w:t>
      </w:r>
    </w:p>
    <w:p w:rsidR="008D78A9" w:rsidRDefault="008D78A9" w:rsidP="008D78A9">
      <w:pPr>
        <w:pStyle w:val="4"/>
        <w:rPr>
          <w:rFonts w:cs="Arial"/>
        </w:rPr>
      </w:pPr>
      <w:bookmarkStart w:id="73" w:name="_Toc64530417"/>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
    </w:p>
    <w:p w:rsidR="008D78A9" w:rsidRDefault="008D78A9" w:rsidP="008D78A9">
      <w:pPr>
        <w:pStyle w:val="4"/>
        <w:ind w:left="0" w:firstLine="0"/>
        <w:rPr>
          <w:rFonts w:cs="Arial"/>
          <w:lang w:eastAsia="zh-CN"/>
        </w:rPr>
      </w:pPr>
      <w:bookmarkStart w:id="74" w:name="_Toc64530418"/>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
    </w:p>
    <w:p w:rsidR="008D78A9" w:rsidRPr="00C158EB" w:rsidRDefault="008D78A9" w:rsidP="008D78A9">
      <w:pPr>
        <w:pStyle w:val="4"/>
        <w:ind w:left="0" w:firstLine="0"/>
        <w:rPr>
          <w:rFonts w:ascii="Times New Roman" w:hAnsi="Times New Roman"/>
          <w:sz w:val="20"/>
        </w:rPr>
      </w:pPr>
      <w:bookmarkStart w:id="75" w:name="_Toc64530419"/>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5"/>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NOTE 4:</w:t>
            </w:r>
            <w:r>
              <w:tab/>
              <w:t>This band is subject to IMD5 also which MSD is not specified</w:t>
            </w:r>
            <w:r>
              <w:rPr>
                <w:lang w:eastAsia="ja-JP"/>
              </w:rPr>
              <w:t>.</w:t>
            </w:r>
          </w:p>
          <w:p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76" w:name="_Toc64530420"/>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6"/>
    </w:p>
    <w:p w:rsidR="008D78A9" w:rsidRPr="00D7237B" w:rsidRDefault="008D78A9" w:rsidP="008D78A9">
      <w:pPr>
        <w:pStyle w:val="4"/>
        <w:ind w:left="0" w:firstLine="0"/>
        <w:rPr>
          <w:rFonts w:ascii="Times New Roman" w:hAnsi="Times New Roman"/>
          <w:sz w:val="20"/>
        </w:rPr>
      </w:pPr>
      <w:bookmarkStart w:id="77" w:name="_Toc54020125"/>
      <w:bookmarkStart w:id="78" w:name="_Toc64530421"/>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7"/>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8"/>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79" w:name="_Toc64530422"/>
      <w:r>
        <w:rPr>
          <w:rFonts w:cs="Arial"/>
          <w:lang w:eastAsia="zh-CN"/>
        </w:rPr>
        <w:t>6.</w:t>
      </w:r>
      <w:r>
        <w:rPr>
          <w:rFonts w:cs="Arial" w:hint="eastAsia"/>
          <w:lang w:eastAsia="zh-CN"/>
        </w:rPr>
        <w:t>4</w:t>
      </w:r>
      <w:r w:rsidRPr="00147CA9">
        <w:rPr>
          <w:rFonts w:cs="Arial"/>
          <w:lang w:eastAsia="zh-CN"/>
        </w:rPr>
        <w:tab/>
        <w:t>DC_5A_n77A</w:t>
      </w:r>
      <w:bookmarkEnd w:id="79"/>
    </w:p>
    <w:p w:rsidR="00C82AFD" w:rsidRPr="00147CA9" w:rsidRDefault="00C82AFD" w:rsidP="00C82AFD">
      <w:pPr>
        <w:pStyle w:val="3"/>
        <w:rPr>
          <w:rFonts w:cs="Arial"/>
          <w:szCs w:val="28"/>
          <w:lang w:eastAsia="zh-CN"/>
        </w:rPr>
      </w:pPr>
      <w:bookmarkStart w:id="80" w:name="_Toc64530423"/>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0"/>
      <w:r w:rsidRPr="00147CA9">
        <w:rPr>
          <w:rFonts w:cs="Arial"/>
          <w:szCs w:val="28"/>
          <w:lang w:eastAsia="zh-CN"/>
        </w:rPr>
        <w:t xml:space="preserve"> </w:t>
      </w:r>
    </w:p>
    <w:p w:rsidR="00C82AFD" w:rsidRPr="00147CA9" w:rsidRDefault="00C82AFD" w:rsidP="00C82AFD">
      <w:pPr>
        <w:pStyle w:val="4"/>
        <w:rPr>
          <w:rFonts w:cs="Arial"/>
          <w:lang w:eastAsia="ja-JP"/>
        </w:rPr>
      </w:pPr>
      <w:bookmarkStart w:id="81" w:name="_Toc64530424"/>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1"/>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Pr="00147CA9" w:rsidRDefault="00C82AFD" w:rsidP="00C82AFD">
      <w:pPr>
        <w:pStyle w:val="4"/>
        <w:rPr>
          <w:rFonts w:cs="Arial"/>
          <w:lang w:eastAsia="zh-CN"/>
        </w:rPr>
      </w:pPr>
    </w:p>
    <w:p w:rsidR="00C82AFD" w:rsidRPr="00147CA9" w:rsidRDefault="00C82AFD" w:rsidP="00C82AFD">
      <w:pPr>
        <w:pStyle w:val="4"/>
        <w:rPr>
          <w:rFonts w:cs="Arial"/>
          <w:lang w:eastAsia="zh-CN"/>
        </w:rPr>
      </w:pPr>
      <w:bookmarkStart w:id="82" w:name="_Toc64530425"/>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82"/>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83" w:name="_Toc6453042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3"/>
      <w:r w:rsidRPr="00147CA9">
        <w:rPr>
          <w:rFonts w:cs="Arial"/>
          <w:szCs w:val="28"/>
          <w:lang w:eastAsia="zh-CN"/>
        </w:rPr>
        <w:t xml:space="preserve"> </w:t>
      </w:r>
    </w:p>
    <w:p w:rsidR="00C82AFD" w:rsidRPr="00147CA9" w:rsidRDefault="00C82AFD" w:rsidP="00C82AFD">
      <w:pPr>
        <w:pStyle w:val="4"/>
        <w:rPr>
          <w:rFonts w:cs="Arial"/>
        </w:rPr>
      </w:pPr>
      <w:bookmarkStart w:id="84" w:name="_Toc6453042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4"/>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85" w:name="_Toc6453042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5"/>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86" w:name="_Toc6453042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6"/>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87" w:name="_Toc31432"/>
      <w:bookmarkStart w:id="88" w:name="_Toc11113"/>
      <w:bookmarkStart w:id="89" w:name="_Toc6453043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7"/>
      <w:bookmarkEnd w:id="88"/>
      <w:bookmarkEnd w:id="89"/>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90" w:name="_Toc64530431"/>
      <w:r w:rsidRPr="001B6AC6">
        <w:rPr>
          <w:rFonts w:cs="Arial"/>
          <w:lang w:eastAsia="zh-CN"/>
        </w:rPr>
        <w:t>6.</w:t>
      </w:r>
      <w:r>
        <w:rPr>
          <w:rFonts w:cs="Arial" w:hint="eastAsia"/>
          <w:lang w:eastAsia="zh-CN"/>
        </w:rPr>
        <w:t>5</w:t>
      </w:r>
      <w:r w:rsidRPr="001B6AC6">
        <w:rPr>
          <w:rFonts w:cs="Arial"/>
          <w:lang w:eastAsia="zh-CN"/>
        </w:rPr>
        <w:tab/>
        <w:t>DC_13A_n77A</w:t>
      </w:r>
      <w:bookmarkEnd w:id="90"/>
    </w:p>
    <w:p w:rsidR="00D22F0C" w:rsidRPr="001B6AC6" w:rsidRDefault="00D22F0C" w:rsidP="00D22F0C">
      <w:pPr>
        <w:pStyle w:val="3"/>
        <w:rPr>
          <w:rFonts w:cs="Arial"/>
          <w:szCs w:val="28"/>
          <w:lang w:eastAsia="zh-CN"/>
        </w:rPr>
      </w:pPr>
      <w:bookmarkStart w:id="91" w:name="_Toc6453043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1"/>
      <w:r w:rsidRPr="001B6AC6">
        <w:rPr>
          <w:rFonts w:cs="Arial"/>
          <w:szCs w:val="28"/>
          <w:lang w:eastAsia="zh-CN"/>
        </w:rPr>
        <w:t xml:space="preserve"> </w:t>
      </w:r>
    </w:p>
    <w:p w:rsidR="00D22F0C" w:rsidRPr="001B6AC6" w:rsidRDefault="00D22F0C" w:rsidP="00D22F0C">
      <w:pPr>
        <w:pStyle w:val="4"/>
        <w:rPr>
          <w:rFonts w:cs="Arial"/>
          <w:lang w:eastAsia="ja-JP"/>
        </w:rPr>
      </w:pPr>
      <w:bookmarkStart w:id="92" w:name="_Toc6453043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2"/>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D9537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D95376">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D95376">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pStyle w:val="TAH"/>
              <w:keepNext w:val="0"/>
              <w:rPr>
                <w:rFonts w:cs="Arial"/>
              </w:rPr>
            </w:pPr>
            <w:r w:rsidRPr="001B6AC6">
              <w:rPr>
                <w:rFonts w:cs="Arial"/>
              </w:rPr>
              <w:t>Tolerance (dB)</w:t>
            </w:r>
          </w:p>
        </w:tc>
      </w:tr>
      <w:tr w:rsidR="00D22F0C" w:rsidRPr="001B6AC6" w:rsidTr="00D9537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pStyle w:val="TAL"/>
              <w:jc w:val="center"/>
              <w:rPr>
                <w:rFonts w:cs="Arial"/>
                <w:szCs w:val="18"/>
                <w:lang w:eastAsia="zh-CN"/>
              </w:rPr>
            </w:pPr>
            <w:r w:rsidRPr="001B6AC6">
              <w:rPr>
                <w:rFonts w:cs="Arial"/>
                <w:szCs w:val="18"/>
                <w:lang w:eastAsia="zh-CN"/>
              </w:rPr>
              <w:t>+2/-3</w:t>
            </w:r>
          </w:p>
        </w:tc>
      </w:tr>
      <w:tr w:rsidR="00D22F0C" w:rsidRPr="001B6AC6" w:rsidTr="00D9537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Pr="001B6AC6" w:rsidRDefault="00D22F0C" w:rsidP="00D22F0C">
      <w:pPr>
        <w:pStyle w:val="4"/>
        <w:rPr>
          <w:rFonts w:cs="Arial"/>
          <w:lang w:eastAsia="zh-CN"/>
        </w:rPr>
      </w:pPr>
    </w:p>
    <w:p w:rsidR="00D22F0C" w:rsidRPr="001B6AC6" w:rsidRDefault="00D22F0C" w:rsidP="00D22F0C">
      <w:pPr>
        <w:pStyle w:val="4"/>
        <w:rPr>
          <w:rFonts w:cs="Arial"/>
          <w:lang w:eastAsia="zh-CN"/>
        </w:rPr>
      </w:pPr>
      <w:bookmarkStart w:id="93" w:name="_Toc64530434"/>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93"/>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94" w:name="_Toc64530435"/>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4"/>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95" w:name="_Toc54020126"/>
      <w:bookmarkStart w:id="96" w:name="_Toc64530436"/>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5"/>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6"/>
    </w:p>
    <w:p w:rsidR="00D22F0C" w:rsidRDefault="00D22F0C" w:rsidP="00D22F0C">
      <w:pPr>
        <w:pStyle w:val="4"/>
        <w:ind w:left="0" w:firstLine="0"/>
        <w:rPr>
          <w:rFonts w:cs="Arial"/>
          <w:lang w:eastAsia="zh-CN"/>
        </w:rPr>
      </w:pPr>
      <w:bookmarkStart w:id="97" w:name="_Toc64530437"/>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7"/>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D95376">
        <w:trPr>
          <w:tblHeader/>
          <w:jc w:val="center"/>
        </w:trPr>
        <w:tc>
          <w:tcPr>
            <w:tcW w:w="8185" w:type="dxa"/>
            <w:gridSpan w:val="8"/>
            <w:tcBorders>
              <w:bottom w:val="single" w:sz="4" w:space="0" w:color="auto"/>
            </w:tcBorders>
          </w:tcPr>
          <w:p w:rsidR="00D22F0C" w:rsidRPr="001B6AC6" w:rsidRDefault="00D22F0C" w:rsidP="00D95376">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D95376">
        <w:trPr>
          <w:tblHeader/>
          <w:jc w:val="center"/>
        </w:trPr>
        <w:tc>
          <w:tcPr>
            <w:tcW w:w="1868" w:type="dxa"/>
            <w:tcBorders>
              <w:bottom w:val="single" w:sz="4" w:space="0" w:color="auto"/>
            </w:tcBorders>
            <w:shd w:val="clear" w:color="auto" w:fill="auto"/>
            <w:vAlign w:val="center"/>
          </w:tcPr>
          <w:p w:rsidR="00D22F0C" w:rsidRPr="001B6AC6" w:rsidRDefault="00D22F0C" w:rsidP="00D95376">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D95376">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D95376">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D95376">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D95376">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D95376">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D95376">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D95376">
            <w:pPr>
              <w:pStyle w:val="TAH"/>
              <w:rPr>
                <w:rFonts w:cs="Arial"/>
              </w:rPr>
            </w:pPr>
            <w:r w:rsidRPr="001B6AC6">
              <w:rPr>
                <w:rFonts w:cs="Arial"/>
              </w:rPr>
              <w:t>IMD order</w:t>
            </w:r>
          </w:p>
        </w:tc>
      </w:tr>
      <w:tr w:rsidR="00D22F0C" w:rsidRPr="001B6AC6" w:rsidTr="00D95376">
        <w:trPr>
          <w:jc w:val="center"/>
        </w:trPr>
        <w:tc>
          <w:tcPr>
            <w:tcW w:w="1868" w:type="dxa"/>
            <w:vMerge w:val="restart"/>
            <w:shd w:val="clear" w:color="auto" w:fill="auto"/>
            <w:vAlign w:val="center"/>
          </w:tcPr>
          <w:p w:rsidR="00D22F0C" w:rsidRPr="001B6AC6" w:rsidRDefault="00D22F0C" w:rsidP="00D95376">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rsidR="00D22F0C" w:rsidRPr="001B6AC6" w:rsidRDefault="00D22F0C" w:rsidP="00D95376">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D95376">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D95376">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D95376">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D95376">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D95376">
            <w:pPr>
              <w:pStyle w:val="TAC"/>
              <w:rPr>
                <w:rFonts w:cs="Arial"/>
                <w:szCs w:val="18"/>
              </w:rPr>
            </w:pPr>
            <w:r>
              <w:rPr>
                <w:rFonts w:cs="Arial"/>
                <w:szCs w:val="18"/>
              </w:rPr>
              <w:t xml:space="preserve">15.37 </w:t>
            </w:r>
          </w:p>
        </w:tc>
        <w:tc>
          <w:tcPr>
            <w:tcW w:w="900" w:type="dxa"/>
            <w:vAlign w:val="center"/>
          </w:tcPr>
          <w:p w:rsidR="00D22F0C" w:rsidRPr="001B6AC6" w:rsidRDefault="00D22F0C" w:rsidP="00D95376">
            <w:pPr>
              <w:pStyle w:val="TAC"/>
              <w:rPr>
                <w:rFonts w:cs="Arial"/>
                <w:szCs w:val="18"/>
              </w:rPr>
            </w:pPr>
            <w:r w:rsidRPr="001B6AC6">
              <w:rPr>
                <w:rFonts w:cs="Arial"/>
                <w:szCs w:val="18"/>
              </w:rPr>
              <w:t>IMD5</w:t>
            </w:r>
          </w:p>
        </w:tc>
      </w:tr>
      <w:tr w:rsidR="00D22F0C" w:rsidRPr="001B6AC6" w:rsidTr="00D95376">
        <w:trPr>
          <w:jc w:val="center"/>
        </w:trPr>
        <w:tc>
          <w:tcPr>
            <w:tcW w:w="1868" w:type="dxa"/>
            <w:vMerge/>
            <w:shd w:val="clear" w:color="auto" w:fill="auto"/>
            <w:vAlign w:val="center"/>
          </w:tcPr>
          <w:p w:rsidR="00D22F0C" w:rsidRPr="001B6AC6" w:rsidRDefault="00D22F0C" w:rsidP="00D95376">
            <w:pPr>
              <w:pStyle w:val="TAC"/>
              <w:rPr>
                <w:rFonts w:cs="Arial"/>
                <w:szCs w:val="18"/>
              </w:rPr>
            </w:pPr>
          </w:p>
        </w:tc>
        <w:tc>
          <w:tcPr>
            <w:tcW w:w="882" w:type="dxa"/>
            <w:shd w:val="clear" w:color="auto" w:fill="auto"/>
            <w:vAlign w:val="center"/>
          </w:tcPr>
          <w:p w:rsidR="00D22F0C" w:rsidRPr="001B6AC6" w:rsidRDefault="00D22F0C" w:rsidP="00D95376">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D95376">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D95376">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D95376">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D95376">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D95376">
            <w:pPr>
              <w:pStyle w:val="TAC"/>
              <w:rPr>
                <w:rFonts w:cs="Arial"/>
                <w:szCs w:val="18"/>
              </w:rPr>
            </w:pPr>
            <w:r w:rsidRPr="001B6AC6">
              <w:rPr>
                <w:rFonts w:cs="Arial"/>
                <w:szCs w:val="18"/>
              </w:rPr>
              <w:t>N/A</w:t>
            </w:r>
          </w:p>
        </w:tc>
        <w:tc>
          <w:tcPr>
            <w:tcW w:w="900" w:type="dxa"/>
            <w:vAlign w:val="center"/>
          </w:tcPr>
          <w:p w:rsidR="00D22F0C" w:rsidRPr="001B6AC6" w:rsidRDefault="00D22F0C" w:rsidP="00D95376">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98" w:name="_Toc6453043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98"/>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D95376">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D95376">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D95376">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D95376">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D95376">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D95376">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D95376">
            <w:pPr>
              <w:pStyle w:val="TAC"/>
              <w:rPr>
                <w:rFonts w:cs="Arial"/>
                <w:szCs w:val="18"/>
              </w:rPr>
            </w:pPr>
          </w:p>
        </w:tc>
      </w:tr>
      <w:tr w:rsidR="00D22F0C" w:rsidRPr="001B6AC6" w:rsidTr="00D95376">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D95376">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45pt;height:14.25pt;mso-wrap-style:square;mso-position-horizontal-relative:page;mso-position-vertical-relative:page" o:ole="">
                  <v:imagedata r:id="rId11" o:title=""/>
                </v:shape>
                <o:OLEObject Type="Embed" ProgID="Equation.3" ShapeID="对象 118" DrawAspect="Content" ObjectID="_1676103208"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4pt;height:13.6pt;mso-wrap-style:square;mso-position-horizontal-relative:page;mso-position-vertical-relative:page" o:ole="">
                  <v:imagedata r:id="rId13" o:title=""/>
                </v:shape>
                <o:OLEObject Type="Embed" ProgID="Equation.3" ShapeID="对象 119" DrawAspect="Content" ObjectID="_1676103209"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76103210"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76103211"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99" w:name="_Toc64530439"/>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9"/>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D9537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D95376">
            <w:pPr>
              <w:pStyle w:val="TAH"/>
              <w:rPr>
                <w:rFonts w:cs="Arial"/>
                <w:lang w:eastAsia="zh-CN"/>
              </w:rPr>
            </w:pPr>
            <w:r>
              <w:rPr>
                <w:rFonts w:cs="Arial"/>
              </w:rPr>
              <w:t>EN-D</w:t>
            </w:r>
            <w:r w:rsidRPr="00147CA9">
              <w:rPr>
                <w:rFonts w:cs="Arial"/>
              </w:rPr>
              <w:t>C band combination</w:t>
            </w:r>
          </w:p>
        </w:tc>
      </w:tr>
      <w:tr w:rsidR="00D22F0C" w:rsidRPr="00147CA9" w:rsidTr="00D95376">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D95376">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100" w:name="_Toc64530440"/>
      <w:r w:rsidRPr="00574F39">
        <w:rPr>
          <w:rFonts w:cs="Arial"/>
          <w:lang w:eastAsia="zh-CN"/>
        </w:rPr>
        <w:t>6.</w:t>
      </w:r>
      <w:r>
        <w:rPr>
          <w:rFonts w:cs="Arial" w:hint="eastAsia"/>
          <w:lang w:eastAsia="zh-CN"/>
        </w:rPr>
        <w:t>6</w:t>
      </w:r>
      <w:r w:rsidRPr="00574F39">
        <w:rPr>
          <w:rFonts w:cs="Arial"/>
          <w:lang w:eastAsia="zh-CN"/>
        </w:rPr>
        <w:tab/>
        <w:t>DC_66A_n77A</w:t>
      </w:r>
      <w:bookmarkEnd w:id="100"/>
    </w:p>
    <w:p w:rsidR="00260D46" w:rsidRPr="00574F39" w:rsidRDefault="00260D46" w:rsidP="00260D46">
      <w:pPr>
        <w:pStyle w:val="3"/>
        <w:rPr>
          <w:rFonts w:cs="Arial"/>
          <w:szCs w:val="28"/>
          <w:lang w:eastAsia="zh-CN"/>
        </w:rPr>
      </w:pPr>
      <w:bookmarkStart w:id="101" w:name="_Toc64530441"/>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1"/>
      <w:r w:rsidRPr="00574F39">
        <w:rPr>
          <w:rFonts w:cs="Arial"/>
          <w:szCs w:val="28"/>
          <w:lang w:eastAsia="zh-CN"/>
        </w:rPr>
        <w:t xml:space="preserve"> </w:t>
      </w:r>
    </w:p>
    <w:p w:rsidR="00260D46" w:rsidRPr="00574F39" w:rsidRDefault="00260D46" w:rsidP="00260D46">
      <w:pPr>
        <w:pStyle w:val="4"/>
        <w:rPr>
          <w:rFonts w:cs="Arial"/>
          <w:lang w:eastAsia="ja-JP"/>
        </w:rPr>
      </w:pPr>
      <w:bookmarkStart w:id="102" w:name="_Toc64530442"/>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2"/>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D9537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D95376">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D95376">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D95376">
            <w:pPr>
              <w:pStyle w:val="TAH"/>
              <w:keepNext w:val="0"/>
              <w:rPr>
                <w:rFonts w:cs="Arial"/>
              </w:rPr>
            </w:pPr>
            <w:r w:rsidRPr="00574F39">
              <w:rPr>
                <w:rFonts w:cs="Arial"/>
              </w:rPr>
              <w:t>Tolerance (dB)</w:t>
            </w:r>
          </w:p>
        </w:tc>
      </w:tr>
      <w:tr w:rsidR="00260D46" w:rsidRPr="00574F39" w:rsidTr="00D9537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D95376">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D95376">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D95376">
            <w:pPr>
              <w:pStyle w:val="TAL"/>
              <w:jc w:val="center"/>
              <w:rPr>
                <w:rFonts w:cs="Arial"/>
                <w:szCs w:val="18"/>
                <w:lang w:eastAsia="zh-CN"/>
              </w:rPr>
            </w:pPr>
            <w:r w:rsidRPr="00574F39">
              <w:rPr>
                <w:rFonts w:cs="Arial"/>
                <w:szCs w:val="18"/>
                <w:lang w:eastAsia="zh-CN"/>
              </w:rPr>
              <w:t>+2/-3</w:t>
            </w:r>
          </w:p>
        </w:tc>
      </w:tr>
      <w:tr w:rsidR="00260D46" w:rsidRPr="00574F39" w:rsidTr="00D9537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D95376">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Pr="00574F39" w:rsidRDefault="00260D46" w:rsidP="00260D46">
      <w:pPr>
        <w:pStyle w:val="4"/>
        <w:rPr>
          <w:rFonts w:cs="Arial"/>
          <w:lang w:eastAsia="zh-CN"/>
        </w:rPr>
      </w:pPr>
    </w:p>
    <w:p w:rsidR="00260D46" w:rsidRPr="00574F39" w:rsidRDefault="00260D46" w:rsidP="00260D46">
      <w:pPr>
        <w:pStyle w:val="4"/>
        <w:rPr>
          <w:rFonts w:cs="Arial"/>
          <w:lang w:eastAsia="zh-CN"/>
        </w:rPr>
      </w:pPr>
      <w:bookmarkStart w:id="103" w:name="_Toc64530443"/>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103"/>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104" w:name="_Toc64530444"/>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4"/>
      <w:r w:rsidRPr="00574F39">
        <w:rPr>
          <w:rFonts w:cs="Arial"/>
          <w:szCs w:val="28"/>
          <w:lang w:eastAsia="zh-CN"/>
        </w:rPr>
        <w:t xml:space="preserve"> </w:t>
      </w:r>
    </w:p>
    <w:p w:rsidR="00260D46" w:rsidRPr="00574F39" w:rsidRDefault="00260D46" w:rsidP="00260D46">
      <w:pPr>
        <w:pStyle w:val="4"/>
        <w:rPr>
          <w:rFonts w:cs="Arial"/>
        </w:rPr>
      </w:pPr>
      <w:bookmarkStart w:id="105" w:name="_Toc64530445"/>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5"/>
    </w:p>
    <w:p w:rsidR="00260D46" w:rsidRDefault="00260D46" w:rsidP="00260D46">
      <w:pPr>
        <w:pStyle w:val="4"/>
        <w:ind w:left="0" w:firstLine="0"/>
        <w:rPr>
          <w:rFonts w:cs="Arial"/>
          <w:lang w:eastAsia="zh-CN"/>
        </w:rPr>
      </w:pPr>
      <w:bookmarkStart w:id="106" w:name="_Toc64530446"/>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6"/>
    </w:p>
    <w:p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D95376">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D95376">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D95376">
            <w:pPr>
              <w:rPr>
                <w:rFonts w:ascii="Arial" w:hAnsi="Arial" w:cs="Arial"/>
              </w:rPr>
            </w:pPr>
          </w:p>
        </w:tc>
      </w:tr>
      <w:tr w:rsidR="00260D46" w:rsidRPr="00574F39" w:rsidTr="00D95376">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D95376">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D95376">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D95376">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D95376">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D95376">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D95376">
            <w:pPr>
              <w:rPr>
                <w:rFonts w:ascii="Arial" w:hAnsi="Arial" w:cs="Arial"/>
                <w:b/>
                <w:bCs/>
                <w:color w:val="000000"/>
                <w:sz w:val="18"/>
                <w:szCs w:val="18"/>
              </w:rPr>
            </w:pPr>
          </w:p>
        </w:tc>
      </w:tr>
      <w:tr w:rsidR="00260D46" w:rsidRPr="000948E1" w:rsidTr="00D95376">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0948E1" w:rsidRDefault="00260D46" w:rsidP="00D95376">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D95376">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D95376">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D95376">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D95376">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D95376">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D95376">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D95376">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107" w:name="_Toc64530447"/>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7"/>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A42150" w:rsidRPr="00260D46" w:rsidRDefault="00A42150" w:rsidP="00A42150"/>
    <w:p w:rsidR="00E40907" w:rsidRPr="00A83555" w:rsidRDefault="00080512" w:rsidP="00E40907">
      <w:pPr>
        <w:pStyle w:val="1"/>
        <w:rPr>
          <w:lang w:eastAsia="zh-TW"/>
        </w:rPr>
      </w:pPr>
      <w:r w:rsidRPr="004D3578">
        <w:rPr>
          <w:i/>
        </w:rPr>
        <w:br w:type="page"/>
      </w:r>
      <w:bookmarkStart w:id="108" w:name="_Toc47739624"/>
      <w:bookmarkStart w:id="109" w:name="_Toc64530448"/>
      <w:r w:rsidR="00E40907" w:rsidRPr="004D3578">
        <w:t xml:space="preserve">Annex </w:t>
      </w:r>
      <w:r w:rsidR="00E40907">
        <w:t>A</w:t>
      </w:r>
      <w:r w:rsidR="00E40907" w:rsidRPr="004D3578">
        <w:t xml:space="preserve"> (informative):</w:t>
      </w:r>
      <w:r w:rsidR="00E40907">
        <w:t xml:space="preserve"> </w:t>
      </w:r>
      <w:r w:rsidR="00E40907" w:rsidRPr="004D3578">
        <w:t>Change history</w:t>
      </w:r>
      <w:bookmarkEnd w:id="108"/>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110" w:name="historyclause"/>
            <w:bookmarkEnd w:id="110"/>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r w:rsidRPr="00235394">
              <w:rPr>
                <w:b/>
                <w:sz w:val="16"/>
              </w:rPr>
              <w:t>TDoc</w:t>
            </w:r>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260D46" w:rsidP="00C82AFD">
            <w:pPr>
              <w:pStyle w:val="TAC"/>
              <w:jc w:val="left"/>
              <w:rPr>
                <w:sz w:val="16"/>
                <w:lang w:eastAsia="zh-CN"/>
              </w:rPr>
            </w:pPr>
            <w:r>
              <w:rPr>
                <w:rFonts w:hint="eastAsia"/>
                <w:sz w:val="16"/>
                <w:lang w:eastAsia="zh-CN"/>
              </w:rPr>
              <w:t>2020-02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bl>
    <w:p w:rsidR="00080512" w:rsidRDefault="00080512" w:rsidP="00B049F0">
      <w:pPr>
        <w:pStyle w:val="4"/>
        <w:ind w:left="0" w:firstLine="0"/>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DD8" w:rsidRDefault="008E7DD8">
      <w:r>
        <w:separator/>
      </w:r>
    </w:p>
  </w:endnote>
  <w:endnote w:type="continuationSeparator" w:id="0">
    <w:p w:rsidR="008E7DD8" w:rsidRDefault="008E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AFD" w:rsidRDefault="00C82A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DD8" w:rsidRDefault="008E7DD8">
      <w:r>
        <w:separator/>
      </w:r>
    </w:p>
  </w:footnote>
  <w:footnote w:type="continuationSeparator" w:id="0">
    <w:p w:rsidR="008E7DD8" w:rsidRDefault="008E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2AFD" w:rsidRDefault="00C82A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E62">
      <w:rPr>
        <w:rFonts w:ascii="Arial" w:hAnsi="Arial" w:cs="Arial"/>
        <w:b/>
        <w:noProof/>
        <w:sz w:val="18"/>
        <w:szCs w:val="18"/>
      </w:rPr>
      <w:t>3GPP TR 37.826 V0.2.0 (2021-02)</w:t>
    </w:r>
    <w:r>
      <w:rPr>
        <w:rFonts w:ascii="Arial" w:hAnsi="Arial" w:cs="Arial"/>
        <w:b/>
        <w:sz w:val="18"/>
        <w:szCs w:val="18"/>
      </w:rPr>
      <w:fldChar w:fldCharType="end"/>
    </w:r>
  </w:p>
  <w:p w:rsidR="00C82AFD" w:rsidRDefault="00C82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2E62">
      <w:rPr>
        <w:rFonts w:ascii="Arial" w:hAnsi="Arial" w:cs="Arial"/>
        <w:b/>
        <w:noProof/>
        <w:sz w:val="18"/>
        <w:szCs w:val="18"/>
      </w:rPr>
      <w:t>12</w:t>
    </w:r>
    <w:r>
      <w:rPr>
        <w:rFonts w:ascii="Arial" w:hAnsi="Arial" w:cs="Arial"/>
        <w:b/>
        <w:sz w:val="18"/>
        <w:szCs w:val="18"/>
      </w:rPr>
      <w:fldChar w:fldCharType="end"/>
    </w:r>
  </w:p>
  <w:p w:rsidR="00C82AFD" w:rsidRDefault="00C82A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E62">
      <w:rPr>
        <w:rFonts w:ascii="Arial" w:hAnsi="Arial" w:cs="Arial"/>
        <w:b/>
        <w:noProof/>
        <w:sz w:val="18"/>
        <w:szCs w:val="18"/>
      </w:rPr>
      <w:t>Release 17</w:t>
    </w:r>
    <w:r>
      <w:rPr>
        <w:rFonts w:ascii="Arial" w:hAnsi="Arial" w:cs="Arial"/>
        <w:b/>
        <w:sz w:val="18"/>
        <w:szCs w:val="18"/>
      </w:rPr>
      <w:fldChar w:fldCharType="end"/>
    </w:r>
  </w:p>
  <w:p w:rsidR="00C82AFD" w:rsidRDefault="00C82A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40095"/>
    <w:rsid w:val="00051834"/>
    <w:rsid w:val="00054A22"/>
    <w:rsid w:val="00062023"/>
    <w:rsid w:val="000655A6"/>
    <w:rsid w:val="00080512"/>
    <w:rsid w:val="000C47C3"/>
    <w:rsid w:val="000D0869"/>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765B8"/>
    <w:rsid w:val="003849D9"/>
    <w:rsid w:val="003C3971"/>
    <w:rsid w:val="003C5524"/>
    <w:rsid w:val="0040029D"/>
    <w:rsid w:val="004002B5"/>
    <w:rsid w:val="00402179"/>
    <w:rsid w:val="00410ABA"/>
    <w:rsid w:val="00423334"/>
    <w:rsid w:val="004345EC"/>
    <w:rsid w:val="00465515"/>
    <w:rsid w:val="00492769"/>
    <w:rsid w:val="00495FB8"/>
    <w:rsid w:val="004D3578"/>
    <w:rsid w:val="004D7925"/>
    <w:rsid w:val="004E213A"/>
    <w:rsid w:val="004F023F"/>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A7B9B"/>
    <w:rsid w:val="005B44E3"/>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7940"/>
    <w:rsid w:val="009C12AA"/>
    <w:rsid w:val="009C15FA"/>
    <w:rsid w:val="009C3951"/>
    <w:rsid w:val="009F37B7"/>
    <w:rsid w:val="00A10F02"/>
    <w:rsid w:val="00A164B4"/>
    <w:rsid w:val="00A26956"/>
    <w:rsid w:val="00A27486"/>
    <w:rsid w:val="00A33AFD"/>
    <w:rsid w:val="00A3497D"/>
    <w:rsid w:val="00A3543C"/>
    <w:rsid w:val="00A37D14"/>
    <w:rsid w:val="00A42150"/>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22F0C"/>
    <w:rsid w:val="00D57972"/>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4C17"/>
    <w:rsid w:val="00DD74A5"/>
    <w:rsid w:val="00DF2B1F"/>
    <w:rsid w:val="00DF62CD"/>
    <w:rsid w:val="00E16509"/>
    <w:rsid w:val="00E40907"/>
    <w:rsid w:val="00E44582"/>
    <w:rsid w:val="00E76795"/>
    <w:rsid w:val="00E77645"/>
    <w:rsid w:val="00EA15B0"/>
    <w:rsid w:val="00EA5EA7"/>
    <w:rsid w:val="00EC4A25"/>
    <w:rsid w:val="00EC73B4"/>
    <w:rsid w:val="00F025A2"/>
    <w:rsid w:val="00F04712"/>
    <w:rsid w:val="00F13360"/>
    <w:rsid w:val="00F22BD2"/>
    <w:rsid w:val="00F22EC7"/>
    <w:rsid w:val="00F325C8"/>
    <w:rsid w:val="00F653B8"/>
    <w:rsid w:val="00F71967"/>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0FD00-E87C-4CFD-B8CC-C18EDDA80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2021-03-01T03:19:00Z</dcterms:created>
  <dcterms:modified xsi:type="dcterms:W3CDTF">2021-03-01T03:19:00Z</dcterms:modified>
</cp:coreProperties>
</file>